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Default="00526C9B" w:rsidP="003C7606">
      <w:pPr>
        <w:spacing w:after="0"/>
        <w:jc w:val="center"/>
        <w:rPr>
          <w:rFonts w:asciiTheme="majorHAnsi" w:hAnsiTheme="majorHAnsi"/>
          <w:b/>
          <w:sz w:val="26"/>
          <w:szCs w:val="26"/>
        </w:rPr>
      </w:pPr>
      <w:r>
        <w:rPr>
          <w:rFonts w:asciiTheme="majorHAnsi" w:hAnsiTheme="majorHAnsi"/>
          <w:b/>
          <w:sz w:val="26"/>
          <w:szCs w:val="26"/>
        </w:rPr>
        <w:t>Special</w:t>
      </w:r>
      <w:r w:rsidR="003C7606" w:rsidRPr="00CB0C9D">
        <w:rPr>
          <w:rFonts w:asciiTheme="majorHAnsi" w:hAnsiTheme="majorHAnsi"/>
          <w:b/>
          <w:sz w:val="26"/>
          <w:szCs w:val="26"/>
        </w:rPr>
        <w:t xml:space="preserve"> Meeting</w:t>
      </w:r>
    </w:p>
    <w:p w:rsidR="00526C9B" w:rsidRPr="00CB0C9D" w:rsidRDefault="00526C9B" w:rsidP="003C7606">
      <w:pPr>
        <w:spacing w:after="0"/>
        <w:jc w:val="center"/>
        <w:rPr>
          <w:rFonts w:asciiTheme="majorHAnsi" w:hAnsiTheme="majorHAnsi"/>
          <w:b/>
          <w:sz w:val="26"/>
          <w:szCs w:val="26"/>
        </w:rPr>
      </w:pPr>
      <w:r>
        <w:rPr>
          <w:rFonts w:asciiTheme="majorHAnsi" w:hAnsiTheme="majorHAnsi"/>
          <w:b/>
          <w:sz w:val="26"/>
          <w:szCs w:val="26"/>
        </w:rPr>
        <w:t>Informational Open Forum</w:t>
      </w:r>
    </w:p>
    <w:p w:rsidR="003C7606" w:rsidRPr="00CB0C9D" w:rsidRDefault="00526C9B" w:rsidP="003C7606">
      <w:pPr>
        <w:spacing w:after="0"/>
        <w:jc w:val="center"/>
        <w:rPr>
          <w:rFonts w:asciiTheme="majorHAnsi" w:hAnsiTheme="majorHAnsi"/>
          <w:sz w:val="26"/>
          <w:szCs w:val="26"/>
        </w:rPr>
      </w:pPr>
      <w:r>
        <w:rPr>
          <w:rFonts w:asciiTheme="majorHAnsi" w:hAnsiTheme="majorHAnsi"/>
          <w:sz w:val="26"/>
          <w:szCs w:val="26"/>
        </w:rPr>
        <w:t>Tue</w:t>
      </w:r>
      <w:r w:rsidR="00747B02">
        <w:rPr>
          <w:rFonts w:asciiTheme="majorHAnsi" w:hAnsiTheme="majorHAnsi"/>
          <w:sz w:val="26"/>
          <w:szCs w:val="26"/>
        </w:rPr>
        <w:t xml:space="preserve">sday, </w:t>
      </w:r>
      <w:r>
        <w:rPr>
          <w:rFonts w:asciiTheme="majorHAnsi" w:hAnsiTheme="majorHAnsi"/>
          <w:sz w:val="26"/>
          <w:szCs w:val="26"/>
        </w:rPr>
        <w:t>August 29</w:t>
      </w:r>
      <w:r w:rsidR="00E50EEF">
        <w:rPr>
          <w:rFonts w:asciiTheme="majorHAnsi" w:hAnsiTheme="majorHAnsi"/>
          <w:sz w:val="26"/>
          <w:szCs w:val="26"/>
        </w:rPr>
        <w:t>, 2017 – 6:3</w:t>
      </w:r>
      <w:r w:rsidR="003C7606" w:rsidRPr="00CB0C9D">
        <w:rPr>
          <w:rFonts w:asciiTheme="majorHAnsi" w:hAnsiTheme="majorHAnsi"/>
          <w:sz w:val="26"/>
          <w:szCs w:val="26"/>
        </w:rPr>
        <w:t>0 P.M.</w:t>
      </w:r>
    </w:p>
    <w:p w:rsidR="003C7606" w:rsidRPr="00CB0C9D" w:rsidRDefault="00526C9B" w:rsidP="003C7606">
      <w:pPr>
        <w:spacing w:after="0"/>
        <w:jc w:val="center"/>
        <w:rPr>
          <w:rFonts w:asciiTheme="majorHAnsi" w:hAnsiTheme="majorHAnsi"/>
          <w:sz w:val="26"/>
          <w:szCs w:val="26"/>
        </w:rPr>
      </w:pPr>
      <w:r>
        <w:rPr>
          <w:rFonts w:asciiTheme="majorHAnsi" w:hAnsiTheme="majorHAnsi"/>
          <w:sz w:val="26"/>
          <w:szCs w:val="26"/>
        </w:rPr>
        <w:t>High School T-</w:t>
      </w:r>
      <w:proofErr w:type="spellStart"/>
      <w:r>
        <w:rPr>
          <w:rFonts w:asciiTheme="majorHAnsi" w:hAnsiTheme="majorHAnsi"/>
          <w:sz w:val="26"/>
          <w:szCs w:val="26"/>
        </w:rPr>
        <w:t>Bell</w:t>
      </w:r>
      <w:proofErr w:type="spellEnd"/>
      <w:r>
        <w:rPr>
          <w:rFonts w:asciiTheme="majorHAnsi" w:hAnsiTheme="majorHAnsi"/>
          <w:sz w:val="26"/>
          <w:szCs w:val="26"/>
        </w:rPr>
        <w:t xml:space="preserve"> Room</w:t>
      </w:r>
    </w:p>
    <w:p w:rsidR="0023559E" w:rsidRDefault="0023559E" w:rsidP="003C7606">
      <w:pPr>
        <w:spacing w:after="0"/>
        <w:jc w:val="center"/>
        <w:rPr>
          <w:rFonts w:asciiTheme="majorHAnsi" w:hAnsiTheme="majorHAnsi"/>
          <w:sz w:val="24"/>
          <w:szCs w:val="24"/>
        </w:rPr>
      </w:pPr>
    </w:p>
    <w:p w:rsidR="003C7606" w:rsidRPr="00CB0C9D" w:rsidRDefault="00526C9B" w:rsidP="003C7606">
      <w:pPr>
        <w:spacing w:after="0"/>
        <w:jc w:val="center"/>
        <w:rPr>
          <w:rFonts w:asciiTheme="majorHAnsi" w:hAnsiTheme="majorHAnsi"/>
          <w:b/>
          <w:sz w:val="26"/>
          <w:szCs w:val="26"/>
        </w:rPr>
      </w:pPr>
      <w:r>
        <w:rPr>
          <w:rFonts w:asciiTheme="majorHAnsi" w:hAnsiTheme="majorHAnsi"/>
          <w:b/>
          <w:sz w:val="26"/>
          <w:szCs w:val="26"/>
        </w:rPr>
        <w:t xml:space="preserve">DRAFT </w:t>
      </w:r>
      <w:r w:rsidR="003C7606"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AA08C4" w:rsidRDefault="003C7606" w:rsidP="003C7606">
      <w:pPr>
        <w:spacing w:after="0"/>
        <w:rPr>
          <w:rFonts w:asciiTheme="majorHAnsi" w:hAnsiTheme="majorHAnsi"/>
          <w:sz w:val="24"/>
          <w:szCs w:val="24"/>
        </w:rPr>
      </w:pPr>
      <w:r w:rsidRPr="003836D1">
        <w:rPr>
          <w:rFonts w:asciiTheme="majorHAnsi" w:hAnsiTheme="majorHAnsi"/>
          <w:b/>
          <w:sz w:val="24"/>
          <w:szCs w:val="24"/>
        </w:rPr>
        <w:t xml:space="preserve">Present: </w:t>
      </w:r>
      <w:r w:rsidR="00E36B34">
        <w:rPr>
          <w:rFonts w:asciiTheme="majorHAnsi" w:hAnsiTheme="majorHAnsi"/>
          <w:sz w:val="24"/>
          <w:szCs w:val="24"/>
        </w:rPr>
        <w:t xml:space="preserve"> Chairman </w:t>
      </w:r>
      <w:r w:rsidR="002F532A">
        <w:rPr>
          <w:rFonts w:asciiTheme="majorHAnsi" w:hAnsiTheme="majorHAnsi"/>
          <w:sz w:val="24"/>
          <w:szCs w:val="24"/>
        </w:rPr>
        <w:t xml:space="preserve">Glenn </w:t>
      </w:r>
      <w:proofErr w:type="spellStart"/>
      <w:r w:rsidR="002F532A">
        <w:rPr>
          <w:rFonts w:asciiTheme="majorHAnsi" w:hAnsiTheme="majorHAnsi"/>
          <w:sz w:val="24"/>
          <w:szCs w:val="24"/>
        </w:rPr>
        <w:t>Gollenberg</w:t>
      </w:r>
      <w:proofErr w:type="spellEnd"/>
      <w:r w:rsidR="00E50EEF">
        <w:rPr>
          <w:rFonts w:asciiTheme="majorHAnsi" w:hAnsiTheme="majorHAnsi"/>
          <w:sz w:val="24"/>
          <w:szCs w:val="24"/>
        </w:rPr>
        <w:t>,</w:t>
      </w:r>
      <w:r w:rsidR="00A12D1E" w:rsidRPr="00A12D1E">
        <w:rPr>
          <w:rFonts w:asciiTheme="majorHAnsi" w:hAnsiTheme="majorHAnsi"/>
          <w:sz w:val="24"/>
          <w:szCs w:val="24"/>
        </w:rPr>
        <w:t xml:space="preserve"> </w:t>
      </w:r>
      <w:r w:rsidR="00A12D1E" w:rsidRPr="002F532A">
        <w:rPr>
          <w:rFonts w:asciiTheme="majorHAnsi" w:hAnsiTheme="majorHAnsi"/>
          <w:sz w:val="24"/>
          <w:szCs w:val="24"/>
        </w:rPr>
        <w:t xml:space="preserve">Vice </w:t>
      </w:r>
      <w:r w:rsidR="00A12D1E">
        <w:rPr>
          <w:rFonts w:asciiTheme="majorHAnsi" w:hAnsiTheme="majorHAnsi"/>
          <w:sz w:val="24"/>
          <w:szCs w:val="24"/>
        </w:rPr>
        <w:t xml:space="preserve">Chairman Kurt </w:t>
      </w:r>
      <w:proofErr w:type="spellStart"/>
      <w:r w:rsidR="00A12D1E">
        <w:rPr>
          <w:rFonts w:asciiTheme="majorHAnsi" w:hAnsiTheme="majorHAnsi"/>
          <w:sz w:val="24"/>
          <w:szCs w:val="24"/>
        </w:rPr>
        <w:t>Comisky</w:t>
      </w:r>
      <w:proofErr w:type="spellEnd"/>
      <w:r w:rsidR="00A12D1E">
        <w:rPr>
          <w:rFonts w:asciiTheme="majorHAnsi" w:hAnsiTheme="majorHAnsi"/>
          <w:sz w:val="24"/>
          <w:szCs w:val="24"/>
        </w:rPr>
        <w:t>,</w:t>
      </w:r>
      <w:r w:rsidR="00E50EEF">
        <w:rPr>
          <w:rFonts w:asciiTheme="majorHAnsi" w:hAnsiTheme="majorHAnsi"/>
          <w:sz w:val="24"/>
          <w:szCs w:val="24"/>
        </w:rPr>
        <w:t xml:space="preserve"> Stephen </w:t>
      </w:r>
      <w:proofErr w:type="spellStart"/>
      <w:r w:rsidR="00E50EEF">
        <w:rPr>
          <w:rFonts w:asciiTheme="majorHAnsi" w:hAnsiTheme="majorHAnsi"/>
          <w:sz w:val="24"/>
          <w:szCs w:val="24"/>
        </w:rPr>
        <w:t>Karney</w:t>
      </w:r>
      <w:proofErr w:type="spellEnd"/>
      <w:r w:rsidR="00E50EEF">
        <w:rPr>
          <w:rFonts w:asciiTheme="majorHAnsi" w:hAnsiTheme="majorHAnsi"/>
          <w:sz w:val="24"/>
          <w:szCs w:val="24"/>
        </w:rPr>
        <w:t xml:space="preserve">, </w:t>
      </w:r>
      <w:r w:rsidR="00DF7F77">
        <w:rPr>
          <w:rFonts w:asciiTheme="majorHAnsi" w:hAnsiTheme="majorHAnsi"/>
          <w:sz w:val="24"/>
          <w:szCs w:val="24"/>
        </w:rPr>
        <w:t xml:space="preserve">Cliff Libby, Jeff </w:t>
      </w:r>
      <w:proofErr w:type="spellStart"/>
      <w:r w:rsidR="00DF7F77">
        <w:rPr>
          <w:rFonts w:asciiTheme="majorHAnsi" w:hAnsiTheme="majorHAnsi"/>
          <w:sz w:val="24"/>
          <w:szCs w:val="24"/>
        </w:rPr>
        <w:t>Foran</w:t>
      </w:r>
      <w:proofErr w:type="spellEnd"/>
      <w:r w:rsidR="00DF7F77">
        <w:rPr>
          <w:rFonts w:asciiTheme="majorHAnsi" w:hAnsiTheme="majorHAnsi"/>
          <w:sz w:val="24"/>
          <w:szCs w:val="24"/>
        </w:rPr>
        <w:t xml:space="preserve">, Ray Moore, </w:t>
      </w:r>
      <w:r w:rsidR="00A12D1E">
        <w:rPr>
          <w:rFonts w:asciiTheme="majorHAnsi" w:hAnsiTheme="majorHAnsi"/>
          <w:sz w:val="24"/>
          <w:szCs w:val="24"/>
        </w:rPr>
        <w:t>Fred Galvin</w:t>
      </w:r>
      <w:r w:rsidR="00526C9B">
        <w:rPr>
          <w:rFonts w:asciiTheme="majorHAnsi" w:hAnsiTheme="majorHAnsi"/>
          <w:sz w:val="24"/>
          <w:szCs w:val="24"/>
        </w:rPr>
        <w:t xml:space="preserve">, George </w:t>
      </w:r>
      <w:proofErr w:type="spellStart"/>
      <w:r w:rsidR="00526C9B">
        <w:rPr>
          <w:rFonts w:asciiTheme="majorHAnsi" w:hAnsiTheme="majorHAnsi"/>
          <w:sz w:val="24"/>
          <w:szCs w:val="24"/>
        </w:rPr>
        <w:t>Pfaffenbach</w:t>
      </w:r>
      <w:proofErr w:type="spellEnd"/>
      <w:r w:rsidR="00B94052">
        <w:rPr>
          <w:rFonts w:asciiTheme="majorHAnsi" w:hAnsiTheme="majorHAnsi"/>
          <w:sz w:val="24"/>
          <w:szCs w:val="24"/>
        </w:rPr>
        <w:t xml:space="preserve"> </w:t>
      </w:r>
      <w:r w:rsidR="00E50EEF">
        <w:rPr>
          <w:rFonts w:asciiTheme="majorHAnsi" w:hAnsiTheme="majorHAnsi"/>
          <w:sz w:val="24"/>
          <w:szCs w:val="24"/>
        </w:rPr>
        <w:t xml:space="preserve">and Rebecca </w:t>
      </w:r>
      <w:proofErr w:type="spellStart"/>
      <w:r w:rsidR="00E50EEF">
        <w:rPr>
          <w:rFonts w:asciiTheme="majorHAnsi" w:hAnsiTheme="majorHAnsi"/>
          <w:sz w:val="24"/>
          <w:szCs w:val="24"/>
        </w:rPr>
        <w:t>Tinelle</w:t>
      </w:r>
      <w:proofErr w:type="spellEnd"/>
      <w:r w:rsidR="00E50EEF">
        <w:rPr>
          <w:rFonts w:asciiTheme="majorHAnsi" w:hAnsiTheme="majorHAnsi"/>
          <w:sz w:val="24"/>
          <w:szCs w:val="24"/>
        </w:rPr>
        <w:t>-Sawyer</w:t>
      </w:r>
      <w:r w:rsidR="00747B02">
        <w:rPr>
          <w:rFonts w:asciiTheme="majorHAnsi" w:hAnsiTheme="majorHAnsi"/>
          <w:sz w:val="24"/>
          <w:szCs w:val="24"/>
        </w:rPr>
        <w:t>,</w:t>
      </w:r>
      <w:r w:rsidR="00E50EEF">
        <w:rPr>
          <w:rFonts w:asciiTheme="majorHAnsi" w:hAnsiTheme="majorHAnsi"/>
          <w:sz w:val="24"/>
          <w:szCs w:val="24"/>
        </w:rPr>
        <w:t xml:space="preserve"> </w:t>
      </w:r>
      <w:r w:rsidR="00AA08C4">
        <w:rPr>
          <w:rFonts w:asciiTheme="majorHAnsi" w:hAnsiTheme="majorHAnsi"/>
          <w:sz w:val="24"/>
          <w:szCs w:val="24"/>
        </w:rPr>
        <w:t xml:space="preserve">Lisa </w:t>
      </w:r>
      <w:r w:rsidR="00526C9B">
        <w:rPr>
          <w:rFonts w:asciiTheme="majorHAnsi" w:hAnsiTheme="majorHAnsi"/>
          <w:sz w:val="24"/>
          <w:szCs w:val="24"/>
        </w:rPr>
        <w:t xml:space="preserve">and Steve </w:t>
      </w:r>
      <w:r w:rsidR="00AA08C4">
        <w:rPr>
          <w:rFonts w:asciiTheme="majorHAnsi" w:hAnsiTheme="majorHAnsi"/>
          <w:sz w:val="24"/>
          <w:szCs w:val="24"/>
        </w:rPr>
        <w:t>Motto</w:t>
      </w:r>
      <w:r w:rsidR="00DD63DC">
        <w:rPr>
          <w:rFonts w:asciiTheme="majorHAnsi" w:hAnsiTheme="majorHAnsi"/>
          <w:sz w:val="24"/>
          <w:szCs w:val="24"/>
        </w:rPr>
        <w:t xml:space="preserve">, </w:t>
      </w:r>
      <w:r w:rsidR="00526C9B">
        <w:rPr>
          <w:rFonts w:asciiTheme="majorHAnsi" w:hAnsiTheme="majorHAnsi"/>
          <w:sz w:val="24"/>
          <w:szCs w:val="24"/>
        </w:rPr>
        <w:t xml:space="preserve">Police Chief Sean Cox, Tony </w:t>
      </w:r>
      <w:proofErr w:type="spellStart"/>
      <w:r w:rsidR="00526C9B">
        <w:rPr>
          <w:rFonts w:asciiTheme="majorHAnsi" w:hAnsiTheme="majorHAnsi"/>
          <w:sz w:val="24"/>
          <w:szCs w:val="24"/>
        </w:rPr>
        <w:t>Amenta</w:t>
      </w:r>
      <w:proofErr w:type="spellEnd"/>
      <w:r w:rsidR="00526C9B">
        <w:rPr>
          <w:rFonts w:asciiTheme="majorHAnsi" w:hAnsiTheme="majorHAnsi"/>
          <w:sz w:val="24"/>
          <w:szCs w:val="24"/>
        </w:rPr>
        <w:t xml:space="preserve"> of </w:t>
      </w:r>
      <w:proofErr w:type="spellStart"/>
      <w:r w:rsidR="00526C9B">
        <w:rPr>
          <w:rFonts w:asciiTheme="majorHAnsi" w:hAnsiTheme="majorHAnsi"/>
          <w:sz w:val="24"/>
          <w:szCs w:val="24"/>
        </w:rPr>
        <w:t>Amenta</w:t>
      </w:r>
      <w:proofErr w:type="spellEnd"/>
      <w:r w:rsidR="00526C9B">
        <w:rPr>
          <w:rFonts w:asciiTheme="majorHAnsi" w:hAnsiTheme="majorHAnsi"/>
          <w:sz w:val="24"/>
          <w:szCs w:val="24"/>
        </w:rPr>
        <w:t xml:space="preserve"> Emma Architects, Finance Director Jeff </w:t>
      </w:r>
      <w:proofErr w:type="spellStart"/>
      <w:r w:rsidR="00526C9B">
        <w:rPr>
          <w:rFonts w:asciiTheme="majorHAnsi" w:hAnsiTheme="majorHAnsi"/>
          <w:sz w:val="24"/>
          <w:szCs w:val="24"/>
        </w:rPr>
        <w:t>Jylkka</w:t>
      </w:r>
      <w:proofErr w:type="spellEnd"/>
      <w:r w:rsidR="00526C9B">
        <w:rPr>
          <w:rFonts w:asciiTheme="majorHAnsi" w:hAnsiTheme="majorHAnsi"/>
          <w:sz w:val="24"/>
          <w:szCs w:val="24"/>
        </w:rPr>
        <w:t xml:space="preserve">, Superintendent of Schools Paul Smith, </w:t>
      </w:r>
      <w:r w:rsidR="00DF7F77">
        <w:rPr>
          <w:rFonts w:asciiTheme="majorHAnsi" w:hAnsiTheme="majorHAnsi"/>
          <w:sz w:val="24"/>
          <w:szCs w:val="24"/>
        </w:rPr>
        <w:t xml:space="preserve">and </w:t>
      </w:r>
      <w:r w:rsidR="002F532A">
        <w:rPr>
          <w:rFonts w:asciiTheme="majorHAnsi" w:hAnsiTheme="majorHAnsi"/>
          <w:sz w:val="24"/>
          <w:szCs w:val="24"/>
        </w:rPr>
        <w:t xml:space="preserve">Town Manager Mike </w:t>
      </w:r>
      <w:proofErr w:type="spellStart"/>
      <w:r w:rsidR="002F532A">
        <w:rPr>
          <w:rFonts w:asciiTheme="majorHAnsi" w:hAnsiTheme="majorHAnsi"/>
          <w:sz w:val="24"/>
          <w:szCs w:val="24"/>
        </w:rPr>
        <w:t>Maniscalco</w:t>
      </w:r>
      <w:proofErr w:type="spellEnd"/>
      <w:r w:rsidR="00DF7F77">
        <w:rPr>
          <w:rFonts w:asciiTheme="majorHAnsi" w:hAnsiTheme="majorHAnsi"/>
          <w:sz w:val="24"/>
          <w:szCs w:val="24"/>
        </w:rPr>
        <w:t xml:space="preserve"> </w:t>
      </w:r>
    </w:p>
    <w:p w:rsidR="00DF7F77" w:rsidRDefault="00DF7F77" w:rsidP="003C7606">
      <w:pPr>
        <w:spacing w:after="0"/>
        <w:rPr>
          <w:rFonts w:asciiTheme="majorHAnsi" w:hAnsiTheme="majorHAnsi"/>
          <w:b/>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E50EEF">
        <w:rPr>
          <w:rFonts w:asciiTheme="majorHAnsi" w:hAnsiTheme="majorHAnsi"/>
          <w:sz w:val="24"/>
          <w:szCs w:val="24"/>
        </w:rPr>
        <w:t>3</w:t>
      </w:r>
      <w:r w:rsidR="008141CF">
        <w:rPr>
          <w:rFonts w:asciiTheme="majorHAnsi" w:hAnsiTheme="majorHAnsi"/>
          <w:sz w:val="24"/>
          <w:szCs w:val="24"/>
        </w:rPr>
        <w:t>0</w:t>
      </w:r>
      <w:r w:rsidRPr="003836D1">
        <w:rPr>
          <w:rFonts w:asciiTheme="majorHAnsi" w:hAnsiTheme="majorHAnsi"/>
          <w:sz w:val="24"/>
          <w:szCs w:val="24"/>
        </w:rPr>
        <w:t xml:space="preserve"> P.M. by </w:t>
      </w:r>
      <w:r w:rsidR="00526C9B">
        <w:rPr>
          <w:rFonts w:asciiTheme="majorHAnsi" w:hAnsiTheme="majorHAnsi"/>
          <w:sz w:val="24"/>
          <w:szCs w:val="24"/>
        </w:rPr>
        <w:t xml:space="preserve">Town Manager </w:t>
      </w:r>
      <w:proofErr w:type="spellStart"/>
      <w:r w:rsidR="00526C9B">
        <w:rPr>
          <w:rFonts w:asciiTheme="majorHAnsi" w:hAnsiTheme="majorHAnsi"/>
          <w:sz w:val="24"/>
          <w:szCs w:val="24"/>
        </w:rPr>
        <w:t>Maniscalco</w:t>
      </w:r>
      <w:proofErr w:type="spellEnd"/>
    </w:p>
    <w:p w:rsidR="003C7606" w:rsidRPr="003836D1" w:rsidRDefault="003C7606" w:rsidP="003C7606">
      <w:pPr>
        <w:spacing w:after="0"/>
        <w:rPr>
          <w:rFonts w:asciiTheme="majorHAnsi" w:hAnsiTheme="majorHAnsi"/>
          <w:sz w:val="24"/>
          <w:szCs w:val="24"/>
        </w:rPr>
      </w:pPr>
    </w:p>
    <w:p w:rsidR="00DD63DC" w:rsidRDefault="00301DC9"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Opening Remarks and Presentation from Town Manager Michael </w:t>
      </w:r>
      <w:proofErr w:type="spellStart"/>
      <w:r>
        <w:rPr>
          <w:rFonts w:asciiTheme="majorHAnsi" w:hAnsiTheme="majorHAnsi" w:cs="Arial"/>
          <w:b/>
          <w:color w:val="000000"/>
          <w:sz w:val="24"/>
          <w:szCs w:val="24"/>
        </w:rPr>
        <w:t>Maniscalco</w:t>
      </w:r>
      <w:proofErr w:type="spellEnd"/>
    </w:p>
    <w:p w:rsidR="00D142FA" w:rsidRPr="00301DC9" w:rsidRDefault="00301DC9" w:rsidP="00166443">
      <w:pPr>
        <w:spacing w:after="0"/>
        <w:rPr>
          <w:rFonts w:asciiTheme="majorHAnsi" w:hAnsiTheme="majorHAnsi" w:cs="Arial"/>
          <w:color w:val="000000"/>
          <w:sz w:val="24"/>
          <w:szCs w:val="24"/>
        </w:rPr>
      </w:pP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Maniscalco</w:t>
      </w:r>
      <w:proofErr w:type="spellEnd"/>
      <w:r>
        <w:rPr>
          <w:rFonts w:asciiTheme="majorHAnsi" w:hAnsiTheme="majorHAnsi" w:cs="Arial"/>
          <w:color w:val="000000"/>
          <w:sz w:val="24"/>
          <w:szCs w:val="24"/>
        </w:rPr>
        <w:t xml:space="preserve"> stated that the Town has been looking for a solution to relocate the PD and Town Hall for 35 years. This is the furthest along that we have been.  He discussed how the project evolved to the current proposal.</w:t>
      </w:r>
    </w:p>
    <w:p w:rsidR="00D142FA" w:rsidRDefault="00D142FA" w:rsidP="00166443">
      <w:pPr>
        <w:spacing w:after="0"/>
        <w:rPr>
          <w:rFonts w:asciiTheme="majorHAnsi" w:hAnsiTheme="majorHAnsi" w:cs="Arial"/>
          <w:b/>
          <w:color w:val="000000"/>
          <w:sz w:val="24"/>
          <w:szCs w:val="24"/>
        </w:rPr>
      </w:pPr>
    </w:p>
    <w:p w:rsidR="00166443" w:rsidRDefault="00301DC9"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Presentation from Police Chief Sean Cox</w:t>
      </w:r>
    </w:p>
    <w:p w:rsidR="00166443" w:rsidRPr="00166443" w:rsidRDefault="00FA2523" w:rsidP="00166443">
      <w:pPr>
        <w:spacing w:after="0"/>
        <w:rPr>
          <w:rFonts w:asciiTheme="majorHAnsi" w:hAnsiTheme="majorHAnsi" w:cs="Arial"/>
          <w:color w:val="000000"/>
          <w:sz w:val="24"/>
          <w:szCs w:val="24"/>
        </w:rPr>
      </w:pPr>
      <w:r>
        <w:rPr>
          <w:rFonts w:asciiTheme="majorHAnsi" w:hAnsiTheme="majorHAnsi" w:cs="Arial"/>
          <w:color w:val="000000"/>
          <w:sz w:val="24"/>
          <w:szCs w:val="24"/>
        </w:rPr>
        <w:t xml:space="preserve">Chief Cox addressed how the current PD facility is failing the community by outlining </w:t>
      </w:r>
      <w:r w:rsidR="0007785D">
        <w:rPr>
          <w:rFonts w:asciiTheme="majorHAnsi" w:hAnsiTheme="majorHAnsi" w:cs="Arial"/>
          <w:color w:val="000000"/>
          <w:sz w:val="24"/>
          <w:szCs w:val="24"/>
        </w:rPr>
        <w:t xml:space="preserve">the </w:t>
      </w:r>
      <w:r>
        <w:rPr>
          <w:rFonts w:asciiTheme="majorHAnsi" w:hAnsiTheme="majorHAnsi" w:cs="Arial"/>
          <w:color w:val="000000"/>
          <w:sz w:val="24"/>
          <w:szCs w:val="24"/>
        </w:rPr>
        <w:t xml:space="preserve">many issues with the building. </w:t>
      </w:r>
      <w:r w:rsidR="00166443">
        <w:rPr>
          <w:rFonts w:asciiTheme="majorHAnsi" w:hAnsiTheme="majorHAnsi" w:cs="Arial"/>
          <w:b/>
          <w:color w:val="000000"/>
          <w:sz w:val="24"/>
          <w:szCs w:val="24"/>
        </w:rPr>
        <w:tab/>
      </w:r>
      <w:r w:rsidR="00166443">
        <w:rPr>
          <w:rFonts w:asciiTheme="majorHAnsi" w:hAnsiTheme="majorHAnsi" w:cs="Arial"/>
          <w:color w:val="000000"/>
          <w:sz w:val="24"/>
          <w:szCs w:val="24"/>
        </w:rPr>
        <w:t xml:space="preserve"> </w:t>
      </w:r>
    </w:p>
    <w:p w:rsidR="00166443" w:rsidRDefault="00166443" w:rsidP="00A547BB">
      <w:pPr>
        <w:spacing w:after="0"/>
        <w:rPr>
          <w:rFonts w:asciiTheme="majorHAnsi" w:hAnsiTheme="majorHAnsi" w:cs="Arial"/>
          <w:b/>
          <w:color w:val="000000"/>
          <w:sz w:val="24"/>
          <w:szCs w:val="24"/>
        </w:rPr>
      </w:pPr>
    </w:p>
    <w:p w:rsidR="00A547BB" w:rsidRDefault="00FA2523" w:rsidP="00A547BB">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Presentation from Superintendent of Schools Paul Smith </w:t>
      </w:r>
    </w:p>
    <w:p w:rsidR="005B7A92" w:rsidRPr="00FA2523" w:rsidRDefault="00A14A5D" w:rsidP="002B1B52">
      <w:pPr>
        <w:spacing w:after="0"/>
        <w:rPr>
          <w:rFonts w:asciiTheme="majorHAnsi" w:hAnsiTheme="majorHAnsi" w:cs="Arial"/>
          <w:color w:val="000000"/>
          <w:sz w:val="24"/>
          <w:szCs w:val="24"/>
        </w:rPr>
      </w:pPr>
      <w:r>
        <w:rPr>
          <w:rFonts w:asciiTheme="majorHAnsi" w:hAnsiTheme="majorHAnsi" w:cs="Arial"/>
          <w:color w:val="000000"/>
          <w:sz w:val="24"/>
          <w:szCs w:val="24"/>
        </w:rPr>
        <w:t>Superintendent Smith spoke of the BOE building at 94 Main St. and some of the i</w:t>
      </w:r>
      <w:r w:rsidR="0007785D">
        <w:rPr>
          <w:rFonts w:asciiTheme="majorHAnsi" w:hAnsiTheme="majorHAnsi" w:cs="Arial"/>
          <w:color w:val="000000"/>
          <w:sz w:val="24"/>
          <w:szCs w:val="24"/>
        </w:rPr>
        <w:t xml:space="preserve">ssues with </w:t>
      </w:r>
      <w:r>
        <w:rPr>
          <w:rFonts w:asciiTheme="majorHAnsi" w:hAnsiTheme="majorHAnsi" w:cs="Arial"/>
          <w:color w:val="000000"/>
          <w:sz w:val="24"/>
          <w:szCs w:val="24"/>
        </w:rPr>
        <w:t>t</w:t>
      </w:r>
      <w:r w:rsidR="0007785D">
        <w:rPr>
          <w:rFonts w:asciiTheme="majorHAnsi" w:hAnsiTheme="majorHAnsi" w:cs="Arial"/>
          <w:color w:val="000000"/>
          <w:sz w:val="24"/>
          <w:szCs w:val="24"/>
        </w:rPr>
        <w:t>he building</w:t>
      </w:r>
      <w:r>
        <w:rPr>
          <w:rFonts w:asciiTheme="majorHAnsi" w:hAnsiTheme="majorHAnsi" w:cs="Arial"/>
          <w:color w:val="000000"/>
          <w:sz w:val="24"/>
          <w:szCs w:val="24"/>
        </w:rPr>
        <w:t>. He urged the public to come to his Friday morning coffees and check the building out and stated that in the long-term the decision to move makes sense.</w:t>
      </w:r>
    </w:p>
    <w:p w:rsidR="00FA2523" w:rsidRDefault="00FA2523" w:rsidP="002B1B52">
      <w:pPr>
        <w:spacing w:after="0"/>
        <w:rPr>
          <w:rFonts w:asciiTheme="majorHAnsi" w:hAnsiTheme="majorHAnsi" w:cs="Arial"/>
          <w:i/>
          <w:color w:val="000000"/>
          <w:sz w:val="24"/>
          <w:szCs w:val="24"/>
        </w:rPr>
      </w:pPr>
    </w:p>
    <w:p w:rsidR="005B7A92" w:rsidRDefault="001058E0" w:rsidP="002B1B52">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Presentation on Design from Tony </w:t>
      </w:r>
      <w:proofErr w:type="spellStart"/>
      <w:r>
        <w:rPr>
          <w:rFonts w:asciiTheme="majorHAnsi" w:hAnsiTheme="majorHAnsi" w:cs="Arial"/>
          <w:b/>
          <w:color w:val="000000"/>
          <w:sz w:val="24"/>
          <w:szCs w:val="24"/>
        </w:rPr>
        <w:t>Amenta</w:t>
      </w:r>
      <w:proofErr w:type="spellEnd"/>
      <w:r>
        <w:rPr>
          <w:rFonts w:asciiTheme="majorHAnsi" w:hAnsiTheme="majorHAnsi" w:cs="Arial"/>
          <w:b/>
          <w:color w:val="000000"/>
          <w:sz w:val="24"/>
          <w:szCs w:val="24"/>
        </w:rPr>
        <w:t xml:space="preserve">, </w:t>
      </w:r>
      <w:proofErr w:type="spellStart"/>
      <w:r>
        <w:rPr>
          <w:rFonts w:asciiTheme="majorHAnsi" w:hAnsiTheme="majorHAnsi" w:cs="Arial"/>
          <w:b/>
          <w:color w:val="000000"/>
          <w:sz w:val="24"/>
          <w:szCs w:val="24"/>
        </w:rPr>
        <w:t>Amenta</w:t>
      </w:r>
      <w:proofErr w:type="spellEnd"/>
      <w:r>
        <w:rPr>
          <w:rFonts w:asciiTheme="majorHAnsi" w:hAnsiTheme="majorHAnsi" w:cs="Arial"/>
          <w:b/>
          <w:color w:val="000000"/>
          <w:sz w:val="24"/>
          <w:szCs w:val="24"/>
        </w:rPr>
        <w:t xml:space="preserve"> Emma Architects</w:t>
      </w:r>
    </w:p>
    <w:p w:rsidR="005B7A92" w:rsidRPr="005B7A92" w:rsidRDefault="001058E0" w:rsidP="001058E0">
      <w:pPr>
        <w:spacing w:after="0"/>
        <w:rPr>
          <w:rFonts w:asciiTheme="majorHAnsi" w:hAnsiTheme="majorHAnsi" w:cs="Arial"/>
          <w:i/>
          <w:color w:val="000000"/>
          <w:sz w:val="24"/>
          <w:szCs w:val="24"/>
        </w:rPr>
      </w:pP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Amenta</w:t>
      </w:r>
      <w:proofErr w:type="spellEnd"/>
      <w:r>
        <w:rPr>
          <w:rFonts w:asciiTheme="majorHAnsi" w:hAnsiTheme="majorHAnsi" w:cs="Arial"/>
          <w:color w:val="000000"/>
          <w:sz w:val="24"/>
          <w:szCs w:val="24"/>
        </w:rPr>
        <w:t xml:space="preserve"> discussed the process for creating the program</w:t>
      </w:r>
      <w:r w:rsidR="0007785D">
        <w:rPr>
          <w:rFonts w:asciiTheme="majorHAnsi" w:hAnsiTheme="majorHAnsi" w:cs="Arial"/>
          <w:color w:val="000000"/>
          <w:sz w:val="24"/>
          <w:szCs w:val="24"/>
        </w:rPr>
        <w:t>ming and</w:t>
      </w:r>
      <w:r>
        <w:rPr>
          <w:rFonts w:asciiTheme="majorHAnsi" w:hAnsiTheme="majorHAnsi" w:cs="Arial"/>
          <w:color w:val="000000"/>
          <w:sz w:val="24"/>
          <w:szCs w:val="24"/>
        </w:rPr>
        <w:t xml:space="preserve"> presented the conceptual drawings with explanations on location, layout, and materials.</w:t>
      </w:r>
      <w:r w:rsidR="005B7A92">
        <w:rPr>
          <w:rFonts w:asciiTheme="majorHAnsi" w:hAnsiTheme="majorHAnsi" w:cs="Arial"/>
          <w:b/>
          <w:color w:val="000000"/>
          <w:sz w:val="24"/>
          <w:szCs w:val="24"/>
        </w:rPr>
        <w:tab/>
      </w:r>
    </w:p>
    <w:p w:rsidR="00A547BB" w:rsidRDefault="00A547BB" w:rsidP="00754D73">
      <w:pPr>
        <w:spacing w:after="0"/>
        <w:rPr>
          <w:rFonts w:asciiTheme="majorHAnsi" w:hAnsiTheme="majorHAnsi" w:cs="Arial"/>
          <w:b/>
          <w:color w:val="000000"/>
          <w:sz w:val="24"/>
          <w:szCs w:val="24"/>
        </w:rPr>
      </w:pPr>
    </w:p>
    <w:p w:rsidR="003F2AB7" w:rsidRDefault="001058E0"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Presentation on Financing from Finance Director Jeff </w:t>
      </w:r>
      <w:proofErr w:type="spellStart"/>
      <w:r>
        <w:rPr>
          <w:rFonts w:asciiTheme="majorHAnsi" w:hAnsiTheme="majorHAnsi" w:cs="Arial"/>
          <w:b/>
          <w:color w:val="000000"/>
          <w:sz w:val="24"/>
          <w:szCs w:val="24"/>
        </w:rPr>
        <w:t>Jylkka</w:t>
      </w:r>
      <w:proofErr w:type="spellEnd"/>
    </w:p>
    <w:p w:rsidR="005D1F80" w:rsidRPr="001058E0" w:rsidRDefault="000E73E0"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Jylkka</w:t>
      </w:r>
      <w:proofErr w:type="spellEnd"/>
      <w:r>
        <w:rPr>
          <w:rFonts w:asciiTheme="majorHAnsi" w:hAnsiTheme="majorHAnsi" w:cs="Arial"/>
          <w:color w:val="000000"/>
          <w:sz w:val="24"/>
          <w:szCs w:val="24"/>
        </w:rPr>
        <w:t xml:space="preserve"> discussed the Town’s Standard and Poor’s AA</w:t>
      </w:r>
      <w:r w:rsidR="0007785D">
        <w:rPr>
          <w:rFonts w:asciiTheme="majorHAnsi" w:hAnsiTheme="majorHAnsi" w:cs="Arial"/>
          <w:color w:val="000000"/>
          <w:sz w:val="24"/>
          <w:szCs w:val="24"/>
        </w:rPr>
        <w:t>A status and how that a</w:t>
      </w:r>
      <w:r>
        <w:rPr>
          <w:rFonts w:asciiTheme="majorHAnsi" w:hAnsiTheme="majorHAnsi" w:cs="Arial"/>
          <w:color w:val="000000"/>
          <w:sz w:val="24"/>
          <w:szCs w:val="24"/>
        </w:rPr>
        <w:t>ffects financing and issuing of bonds. He recapped the financing strategy for the High School project, as this would be similar. For a ho</w:t>
      </w:r>
      <w:r w:rsidR="0007785D">
        <w:rPr>
          <w:rFonts w:asciiTheme="majorHAnsi" w:hAnsiTheme="majorHAnsi" w:cs="Arial"/>
          <w:color w:val="000000"/>
          <w:sz w:val="24"/>
          <w:szCs w:val="24"/>
        </w:rPr>
        <w:t>m</w:t>
      </w:r>
      <w:r>
        <w:rPr>
          <w:rFonts w:asciiTheme="majorHAnsi" w:hAnsiTheme="majorHAnsi" w:cs="Arial"/>
          <w:color w:val="000000"/>
          <w:sz w:val="24"/>
          <w:szCs w:val="24"/>
        </w:rPr>
        <w:t xml:space="preserve">e at the averaged assessed value of $200,000, the cost would be an annual $220 increase, or $18.37 per month. Mr. </w:t>
      </w:r>
      <w:proofErr w:type="spellStart"/>
      <w:r>
        <w:rPr>
          <w:rFonts w:asciiTheme="majorHAnsi" w:hAnsiTheme="majorHAnsi" w:cs="Arial"/>
          <w:color w:val="000000"/>
          <w:sz w:val="24"/>
          <w:szCs w:val="24"/>
        </w:rPr>
        <w:t>Jylkka</w:t>
      </w:r>
      <w:proofErr w:type="spellEnd"/>
      <w:r>
        <w:rPr>
          <w:rFonts w:asciiTheme="majorHAnsi" w:hAnsiTheme="majorHAnsi" w:cs="Arial"/>
          <w:color w:val="000000"/>
          <w:sz w:val="24"/>
          <w:szCs w:val="24"/>
        </w:rPr>
        <w:t xml:space="preserve"> also discussed future forecasting and debt schedules and payments. </w:t>
      </w:r>
    </w:p>
    <w:p w:rsidR="001058E0" w:rsidRDefault="001058E0" w:rsidP="003836D1">
      <w:pPr>
        <w:spacing w:after="0"/>
        <w:rPr>
          <w:rFonts w:asciiTheme="majorHAnsi" w:hAnsiTheme="majorHAnsi" w:cs="Arial"/>
          <w:b/>
          <w:color w:val="000000"/>
          <w:sz w:val="24"/>
          <w:szCs w:val="24"/>
        </w:rPr>
      </w:pPr>
    </w:p>
    <w:p w:rsidR="00993A10" w:rsidRDefault="000E73E0" w:rsidP="003836D1">
      <w:pPr>
        <w:spacing w:after="0"/>
        <w:rPr>
          <w:rFonts w:asciiTheme="majorHAnsi" w:hAnsiTheme="majorHAnsi" w:cs="Arial"/>
          <w:b/>
          <w:color w:val="000000"/>
          <w:sz w:val="24"/>
          <w:szCs w:val="24"/>
        </w:rPr>
      </w:pPr>
      <w:r>
        <w:rPr>
          <w:rFonts w:asciiTheme="majorHAnsi" w:hAnsiTheme="majorHAnsi" w:cs="Arial"/>
          <w:b/>
          <w:color w:val="000000"/>
          <w:sz w:val="24"/>
          <w:szCs w:val="24"/>
        </w:rPr>
        <w:lastRenderedPageBreak/>
        <w:t xml:space="preserve">Presentation from Building Committee Chairperson Glenn </w:t>
      </w:r>
      <w:proofErr w:type="spellStart"/>
      <w:r>
        <w:rPr>
          <w:rFonts w:asciiTheme="majorHAnsi" w:hAnsiTheme="majorHAnsi" w:cs="Arial"/>
          <w:b/>
          <w:color w:val="000000"/>
          <w:sz w:val="24"/>
          <w:szCs w:val="24"/>
        </w:rPr>
        <w:t>Gollenberg</w:t>
      </w:r>
      <w:proofErr w:type="spellEnd"/>
    </w:p>
    <w:p w:rsidR="000E73E0" w:rsidRPr="000E73E0"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Chairperson </w:t>
      </w:r>
      <w:proofErr w:type="spellStart"/>
      <w:r>
        <w:rPr>
          <w:rFonts w:asciiTheme="majorHAnsi" w:hAnsiTheme="majorHAnsi" w:cs="Arial"/>
          <w:color w:val="000000"/>
          <w:sz w:val="24"/>
          <w:szCs w:val="24"/>
        </w:rPr>
        <w:t>Gollenberg</w:t>
      </w:r>
      <w:proofErr w:type="spellEnd"/>
      <w:r>
        <w:rPr>
          <w:rFonts w:asciiTheme="majorHAnsi" w:hAnsiTheme="majorHAnsi" w:cs="Arial"/>
          <w:color w:val="000000"/>
          <w:sz w:val="24"/>
          <w:szCs w:val="24"/>
        </w:rPr>
        <w:t xml:space="preserve"> presented about the Committee’s work on the project thus far and offered for the Committee to meet with and present to any civic groups. He also outlined next steps before opening the forum to Q&amp;A.</w:t>
      </w:r>
    </w:p>
    <w:p w:rsidR="000E73E0" w:rsidRDefault="000E73E0" w:rsidP="003836D1">
      <w:pPr>
        <w:spacing w:after="0"/>
        <w:rPr>
          <w:rFonts w:asciiTheme="majorHAnsi" w:hAnsiTheme="majorHAnsi" w:cs="Arial"/>
          <w:b/>
          <w:color w:val="000000"/>
          <w:sz w:val="24"/>
          <w:szCs w:val="24"/>
        </w:rPr>
      </w:pPr>
    </w:p>
    <w:p w:rsidR="00622076" w:rsidRDefault="00367CB1"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Question and Answer Session Moderated by Glenn </w:t>
      </w:r>
      <w:proofErr w:type="spellStart"/>
      <w:r>
        <w:rPr>
          <w:rFonts w:asciiTheme="majorHAnsi" w:hAnsiTheme="majorHAnsi" w:cs="Arial"/>
          <w:b/>
          <w:color w:val="000000"/>
          <w:sz w:val="24"/>
          <w:szCs w:val="24"/>
        </w:rPr>
        <w:t>Gollenberg</w:t>
      </w:r>
      <w:proofErr w:type="spellEnd"/>
    </w:p>
    <w:p w:rsidR="00367CB1"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An unnamed member of the public asked if solar power w</w:t>
      </w:r>
      <w:r w:rsidR="0007785D">
        <w:rPr>
          <w:rFonts w:asciiTheme="majorHAnsi" w:hAnsiTheme="majorHAnsi" w:cs="Arial"/>
          <w:color w:val="000000"/>
          <w:sz w:val="24"/>
          <w:szCs w:val="24"/>
        </w:rPr>
        <w:t>as</w:t>
      </w:r>
      <w:r>
        <w:rPr>
          <w:rFonts w:asciiTheme="majorHAnsi" w:hAnsiTheme="majorHAnsi" w:cs="Arial"/>
          <w:color w:val="000000"/>
          <w:sz w:val="24"/>
          <w:szCs w:val="24"/>
        </w:rPr>
        <w:t xml:space="preserve"> being considered. </w:t>
      </w:r>
    </w:p>
    <w:p w:rsidR="00367CB1"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A: There is an allocation for a solar canopy in the parking lot which will generate power and cover some PD cruisers.</w:t>
      </w:r>
    </w:p>
    <w:p w:rsidR="00367CB1" w:rsidRDefault="00367CB1" w:rsidP="003836D1">
      <w:pPr>
        <w:spacing w:after="0"/>
        <w:rPr>
          <w:rFonts w:asciiTheme="majorHAnsi" w:hAnsiTheme="majorHAnsi" w:cs="Arial"/>
          <w:color w:val="000000"/>
          <w:sz w:val="24"/>
          <w:szCs w:val="24"/>
        </w:rPr>
      </w:pPr>
    </w:p>
    <w:p w:rsidR="00367CB1"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Bob Hine, 19 Birchwood Rd., asked how many employees will work in the building and how many it could support in the future. Also, is the building expandable?</w:t>
      </w:r>
    </w:p>
    <w:p w:rsidR="00367CB1"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 A guesstimate of about 40 employees for the building was given. Mr. </w:t>
      </w:r>
      <w:proofErr w:type="spellStart"/>
      <w:r>
        <w:rPr>
          <w:rFonts w:asciiTheme="majorHAnsi" w:hAnsiTheme="majorHAnsi" w:cs="Arial"/>
          <w:color w:val="000000"/>
          <w:sz w:val="24"/>
          <w:szCs w:val="24"/>
        </w:rPr>
        <w:t>Amenta</w:t>
      </w:r>
      <w:proofErr w:type="spellEnd"/>
      <w:r>
        <w:rPr>
          <w:rFonts w:asciiTheme="majorHAnsi" w:hAnsiTheme="majorHAnsi" w:cs="Arial"/>
          <w:color w:val="000000"/>
          <w:sz w:val="24"/>
          <w:szCs w:val="24"/>
        </w:rPr>
        <w:t xml:space="preserve"> explained that short term slow growth has been built into the program and the building could easily be added to in the long term.</w:t>
      </w:r>
    </w:p>
    <w:p w:rsidR="00367CB1" w:rsidRDefault="00367CB1" w:rsidP="003836D1">
      <w:pPr>
        <w:spacing w:after="0"/>
        <w:rPr>
          <w:rFonts w:asciiTheme="majorHAnsi" w:hAnsiTheme="majorHAnsi" w:cs="Arial"/>
          <w:color w:val="000000"/>
          <w:sz w:val="24"/>
          <w:szCs w:val="24"/>
        </w:rPr>
      </w:pPr>
    </w:p>
    <w:p w:rsidR="00367CB1"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Tania </w:t>
      </w:r>
      <w:proofErr w:type="spellStart"/>
      <w:r>
        <w:rPr>
          <w:rFonts w:asciiTheme="majorHAnsi" w:hAnsiTheme="majorHAnsi" w:cs="Arial"/>
          <w:color w:val="000000"/>
          <w:sz w:val="24"/>
          <w:szCs w:val="24"/>
        </w:rPr>
        <w:t>Sones</w:t>
      </w:r>
      <w:proofErr w:type="spellEnd"/>
      <w:r>
        <w:rPr>
          <w:rFonts w:asciiTheme="majorHAnsi" w:hAnsiTheme="majorHAnsi" w:cs="Arial"/>
          <w:color w:val="000000"/>
          <w:sz w:val="24"/>
          <w:szCs w:val="24"/>
        </w:rPr>
        <w:t>, Curry Lane, asked if there was an assessment done on the number of transactions that people come into the Town Hall for vs. things done online</w:t>
      </w:r>
    </w:p>
    <w:p w:rsidR="00367CB1"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A: There has not been an assessment of that at this time.</w:t>
      </w:r>
    </w:p>
    <w:p w:rsidR="00367CB1" w:rsidRDefault="00367CB1" w:rsidP="003836D1">
      <w:pPr>
        <w:spacing w:after="0"/>
        <w:rPr>
          <w:rFonts w:asciiTheme="majorHAnsi" w:hAnsiTheme="majorHAnsi" w:cs="Arial"/>
          <w:color w:val="000000"/>
          <w:sz w:val="24"/>
          <w:szCs w:val="24"/>
        </w:rPr>
      </w:pPr>
    </w:p>
    <w:p w:rsidR="00367CB1"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Sal </w:t>
      </w:r>
      <w:proofErr w:type="spellStart"/>
      <w:r>
        <w:rPr>
          <w:rFonts w:asciiTheme="majorHAnsi" w:hAnsiTheme="majorHAnsi" w:cs="Arial"/>
          <w:color w:val="000000"/>
          <w:sz w:val="24"/>
          <w:szCs w:val="24"/>
        </w:rPr>
        <w:t>Nucifora</w:t>
      </w:r>
      <w:proofErr w:type="spellEnd"/>
      <w:r>
        <w:rPr>
          <w:rFonts w:asciiTheme="majorHAnsi" w:hAnsiTheme="majorHAnsi" w:cs="Arial"/>
          <w:color w:val="000000"/>
          <w:sz w:val="24"/>
          <w:szCs w:val="24"/>
        </w:rPr>
        <w:t>, 147 Colchester Ave., asked why the PD was the only part of the building to have a basement. He suggested putting the first floor underground and building up.</w:t>
      </w:r>
    </w:p>
    <w:p w:rsidR="00367CB1" w:rsidRDefault="00367CB1"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 Mr. </w:t>
      </w:r>
      <w:proofErr w:type="spellStart"/>
      <w:r>
        <w:rPr>
          <w:rFonts w:asciiTheme="majorHAnsi" w:hAnsiTheme="majorHAnsi" w:cs="Arial"/>
          <w:color w:val="000000"/>
          <w:sz w:val="24"/>
          <w:szCs w:val="24"/>
        </w:rPr>
        <w:t>Amenta</w:t>
      </w:r>
      <w:proofErr w:type="spellEnd"/>
      <w:r>
        <w:rPr>
          <w:rFonts w:asciiTheme="majorHAnsi" w:hAnsiTheme="majorHAnsi" w:cs="Arial"/>
          <w:color w:val="000000"/>
          <w:sz w:val="24"/>
          <w:szCs w:val="24"/>
        </w:rPr>
        <w:t xml:space="preserve"> stated that the site is sloped and they are taking advantage of that slope with the design. Excavation costs on a site such as this need to be taken into consideration as well and planning to add additional floors is not the least expensive, not to mention possible future code changes. </w:t>
      </w:r>
    </w:p>
    <w:p w:rsidR="006659E8" w:rsidRDefault="006659E8" w:rsidP="003836D1">
      <w:pPr>
        <w:spacing w:after="0"/>
        <w:rPr>
          <w:rFonts w:asciiTheme="majorHAnsi" w:hAnsiTheme="majorHAnsi" w:cs="Arial"/>
          <w:color w:val="000000"/>
          <w:sz w:val="24"/>
          <w:szCs w:val="24"/>
        </w:rPr>
      </w:pPr>
    </w:p>
    <w:p w:rsidR="006659E8" w:rsidRDefault="006659E8"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Doreen </w:t>
      </w:r>
      <w:proofErr w:type="spellStart"/>
      <w:r>
        <w:rPr>
          <w:rFonts w:asciiTheme="majorHAnsi" w:hAnsiTheme="majorHAnsi" w:cs="Arial"/>
          <w:color w:val="000000"/>
          <w:sz w:val="24"/>
          <w:szCs w:val="24"/>
        </w:rPr>
        <w:t>Nablo</w:t>
      </w:r>
      <w:proofErr w:type="spellEnd"/>
      <w:r>
        <w:rPr>
          <w:rFonts w:asciiTheme="majorHAnsi" w:hAnsiTheme="majorHAnsi" w:cs="Arial"/>
          <w:color w:val="000000"/>
          <w:sz w:val="24"/>
          <w:szCs w:val="24"/>
        </w:rPr>
        <w:t>, Bay Rd., asked how many acres of the site are taken up by the parking lot and building, if the building will be locked in due to other development, if the building will be in the lake watershed, and whether they would consider purchasing another acre or two on the same site?</w:t>
      </w:r>
    </w:p>
    <w:p w:rsidR="006659E8" w:rsidRDefault="006659E8" w:rsidP="003836D1">
      <w:pPr>
        <w:spacing w:after="0"/>
        <w:rPr>
          <w:rFonts w:asciiTheme="majorHAnsi" w:hAnsiTheme="majorHAnsi" w:cs="Arial"/>
          <w:color w:val="000000"/>
          <w:sz w:val="24"/>
          <w:szCs w:val="24"/>
        </w:rPr>
      </w:pPr>
      <w:r>
        <w:rPr>
          <w:rFonts w:asciiTheme="majorHAnsi" w:hAnsiTheme="majorHAnsi" w:cs="Arial"/>
          <w:color w:val="000000"/>
          <w:sz w:val="24"/>
          <w:szCs w:val="24"/>
        </w:rPr>
        <w:t>A: The site will have about 50% coverage; there is no guarantee that any building will not be developed around though there is confidence that there will be enough room; the building will be in the lake watershed.</w:t>
      </w:r>
    </w:p>
    <w:p w:rsidR="006659E8" w:rsidRDefault="006659E8" w:rsidP="003836D1">
      <w:pPr>
        <w:spacing w:after="0"/>
        <w:rPr>
          <w:rFonts w:asciiTheme="majorHAnsi" w:hAnsiTheme="majorHAnsi" w:cs="Arial"/>
          <w:color w:val="000000"/>
          <w:sz w:val="24"/>
          <w:szCs w:val="24"/>
        </w:rPr>
      </w:pPr>
    </w:p>
    <w:p w:rsidR="006659E8" w:rsidRDefault="006659E8" w:rsidP="003836D1">
      <w:pPr>
        <w:spacing w:after="0"/>
        <w:rPr>
          <w:rFonts w:asciiTheme="majorHAnsi" w:hAnsiTheme="majorHAnsi" w:cs="Arial"/>
          <w:color w:val="000000"/>
          <w:sz w:val="24"/>
          <w:szCs w:val="24"/>
        </w:rPr>
      </w:pPr>
      <w:r>
        <w:rPr>
          <w:rFonts w:asciiTheme="majorHAnsi" w:hAnsiTheme="majorHAnsi" w:cs="Arial"/>
          <w:color w:val="000000"/>
          <w:sz w:val="24"/>
          <w:szCs w:val="24"/>
        </w:rPr>
        <w:t>Ted Turner, 223 Hog Hill Rd., stated that the cost estimate per month is low and that we have been kicking the can down the road too long, now it’s too dented to roll.</w:t>
      </w:r>
    </w:p>
    <w:p w:rsidR="006659E8" w:rsidRDefault="006659E8" w:rsidP="003836D1">
      <w:pPr>
        <w:spacing w:after="0"/>
        <w:rPr>
          <w:rFonts w:asciiTheme="majorHAnsi" w:hAnsiTheme="majorHAnsi" w:cs="Arial"/>
          <w:color w:val="000000"/>
          <w:sz w:val="24"/>
          <w:szCs w:val="24"/>
        </w:rPr>
      </w:pPr>
    </w:p>
    <w:p w:rsidR="006659E8" w:rsidRDefault="006659E8" w:rsidP="003836D1">
      <w:pPr>
        <w:spacing w:after="0"/>
        <w:rPr>
          <w:rFonts w:asciiTheme="majorHAnsi" w:hAnsiTheme="majorHAnsi" w:cs="Arial"/>
          <w:color w:val="000000"/>
          <w:sz w:val="24"/>
          <w:szCs w:val="24"/>
        </w:rPr>
      </w:pPr>
      <w:r>
        <w:rPr>
          <w:rFonts w:asciiTheme="majorHAnsi" w:hAnsiTheme="majorHAnsi" w:cs="Arial"/>
          <w:color w:val="000000"/>
          <w:sz w:val="24"/>
          <w:szCs w:val="24"/>
        </w:rPr>
        <w:t>Cynthia Abraham, 47 Clark Hill Rd., asked if the design specs and price account for long term finishes.</w:t>
      </w:r>
    </w:p>
    <w:p w:rsidR="006659E8" w:rsidRDefault="006659E8"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 The average for mechanical systems and roofs are about 30 years, the building </w:t>
      </w:r>
      <w:proofErr w:type="gramStart"/>
      <w:r>
        <w:rPr>
          <w:rFonts w:asciiTheme="majorHAnsi" w:hAnsiTheme="majorHAnsi" w:cs="Arial"/>
          <w:color w:val="000000"/>
          <w:sz w:val="24"/>
          <w:szCs w:val="24"/>
        </w:rPr>
        <w:t>itself</w:t>
      </w:r>
      <w:proofErr w:type="gramEnd"/>
      <w:r>
        <w:rPr>
          <w:rFonts w:asciiTheme="majorHAnsi" w:hAnsiTheme="majorHAnsi" w:cs="Arial"/>
          <w:color w:val="000000"/>
          <w:sz w:val="24"/>
          <w:szCs w:val="24"/>
        </w:rPr>
        <w:t xml:space="preserve"> will be built to last much longer.</w:t>
      </w:r>
    </w:p>
    <w:p w:rsidR="006659E8" w:rsidRDefault="006659E8" w:rsidP="003836D1">
      <w:pPr>
        <w:spacing w:after="0"/>
        <w:rPr>
          <w:rFonts w:asciiTheme="majorHAnsi" w:hAnsiTheme="majorHAnsi" w:cs="Arial"/>
          <w:color w:val="000000"/>
          <w:sz w:val="24"/>
          <w:szCs w:val="24"/>
        </w:rPr>
      </w:pPr>
      <w:r>
        <w:rPr>
          <w:rFonts w:asciiTheme="majorHAnsi" w:hAnsiTheme="majorHAnsi" w:cs="Arial"/>
          <w:color w:val="000000"/>
          <w:sz w:val="24"/>
          <w:szCs w:val="24"/>
        </w:rPr>
        <w:lastRenderedPageBreak/>
        <w:t>Tom Adams, 20 North Hollow, asked if it would make sense to have an arrangement with La</w:t>
      </w:r>
      <w:r w:rsidR="00C2270F">
        <w:rPr>
          <w:rFonts w:asciiTheme="majorHAnsi" w:hAnsiTheme="majorHAnsi" w:cs="Arial"/>
          <w:color w:val="000000"/>
          <w:sz w:val="24"/>
          <w:szCs w:val="24"/>
        </w:rPr>
        <w:t>ke Vista to avoid two curb cuts for driveways and if there would be a light.</w:t>
      </w: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A: One driveway is for use by emergency vehicles only; there will be no light. The driveways are still being discussed internally, they will think about his suggestion.</w:t>
      </w:r>
    </w:p>
    <w:p w:rsidR="00C2270F" w:rsidRDefault="00C2270F" w:rsidP="003836D1">
      <w:pPr>
        <w:spacing w:after="0"/>
        <w:rPr>
          <w:rFonts w:asciiTheme="majorHAnsi" w:hAnsiTheme="majorHAnsi" w:cs="Arial"/>
          <w:color w:val="000000"/>
          <w:sz w:val="24"/>
          <w:szCs w:val="24"/>
        </w:rPr>
      </w:pP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Ron Nichols, Laurel Ridge, asked what size the community room is.</w:t>
      </w: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 About 2,000 square feet that could hold about 100-150 if set up like a classroom/lecture hall, or more for a dance or other type of event. </w:t>
      </w:r>
    </w:p>
    <w:p w:rsidR="00C2270F" w:rsidRDefault="00C2270F" w:rsidP="003836D1">
      <w:pPr>
        <w:spacing w:after="0"/>
        <w:rPr>
          <w:rFonts w:asciiTheme="majorHAnsi" w:hAnsiTheme="majorHAnsi" w:cs="Arial"/>
          <w:color w:val="000000"/>
          <w:sz w:val="24"/>
          <w:szCs w:val="24"/>
        </w:rPr>
      </w:pP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Ken Lawson, 43 Brewer Rd., asked if future expansion plans could be made before ground is broken on the project and why the meeting rooms are being built.</w:t>
      </w: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A: The lack of meeting space and difficulty scheduling school rooms was discussed. The community room in the proposal is a separate entity than meeting or conference rooms that would be used internally.</w:t>
      </w:r>
    </w:p>
    <w:p w:rsidR="00C2270F" w:rsidRDefault="00C2270F" w:rsidP="003836D1">
      <w:pPr>
        <w:spacing w:after="0"/>
        <w:rPr>
          <w:rFonts w:asciiTheme="majorHAnsi" w:hAnsiTheme="majorHAnsi" w:cs="Arial"/>
          <w:color w:val="000000"/>
          <w:sz w:val="24"/>
          <w:szCs w:val="24"/>
        </w:rPr>
      </w:pP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Melissa Engel, Town Councilor, noted that the estimate of 18.5 million is a not-to-exceed number; true cost could be lower. She also stated that the current Town Hall building can be sold for funds that could be used in the community. She asked Mr. </w:t>
      </w:r>
      <w:proofErr w:type="spellStart"/>
      <w:r>
        <w:rPr>
          <w:rFonts w:asciiTheme="majorHAnsi" w:hAnsiTheme="majorHAnsi" w:cs="Arial"/>
          <w:color w:val="000000"/>
          <w:sz w:val="24"/>
          <w:szCs w:val="24"/>
        </w:rPr>
        <w:t>Maniscalco</w:t>
      </w:r>
      <w:proofErr w:type="spellEnd"/>
      <w:r>
        <w:rPr>
          <w:rFonts w:asciiTheme="majorHAnsi" w:hAnsiTheme="majorHAnsi" w:cs="Arial"/>
          <w:color w:val="000000"/>
          <w:sz w:val="24"/>
          <w:szCs w:val="24"/>
        </w:rPr>
        <w:t xml:space="preserve"> about voting yes when the State budget may mean loss of revenue for E. Hampton.</w:t>
      </w: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 Mr. </w:t>
      </w:r>
      <w:proofErr w:type="spellStart"/>
      <w:r>
        <w:rPr>
          <w:rFonts w:asciiTheme="majorHAnsi" w:hAnsiTheme="majorHAnsi" w:cs="Arial"/>
          <w:color w:val="000000"/>
          <w:sz w:val="24"/>
          <w:szCs w:val="24"/>
        </w:rPr>
        <w:t>Maniscalco</w:t>
      </w:r>
      <w:proofErr w:type="spellEnd"/>
      <w:r>
        <w:rPr>
          <w:rFonts w:asciiTheme="majorHAnsi" w:hAnsiTheme="majorHAnsi" w:cs="Arial"/>
          <w:color w:val="000000"/>
          <w:sz w:val="24"/>
          <w:szCs w:val="24"/>
        </w:rPr>
        <w:t xml:space="preserve"> outlined his plan to avoid about 3.7 million of the potential loss by instituting a hiring freeze, a capital spending freeze or doing away entirely with capital spending, and recovering funds from delinquent tax payers. All of this may avoid a supplemental tax bill. He also noted that any increase from this project would occur in 2022, not today.</w:t>
      </w:r>
    </w:p>
    <w:p w:rsidR="00C2270F" w:rsidRDefault="00C2270F" w:rsidP="003836D1">
      <w:pPr>
        <w:spacing w:after="0"/>
        <w:rPr>
          <w:rFonts w:asciiTheme="majorHAnsi" w:hAnsiTheme="majorHAnsi" w:cs="Arial"/>
          <w:color w:val="000000"/>
          <w:sz w:val="24"/>
          <w:szCs w:val="24"/>
        </w:rPr>
      </w:pP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An unnamed public member asked the cost to the town due to the site being donated, and why the gong bell building cannot be used.</w:t>
      </w:r>
    </w:p>
    <w:p w:rsidR="00C2270F" w:rsidRDefault="00C2270F"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 </w:t>
      </w:r>
      <w:r w:rsidR="00EA05CE">
        <w:rPr>
          <w:rFonts w:asciiTheme="majorHAnsi" w:hAnsiTheme="majorHAnsi" w:cs="Arial"/>
          <w:color w:val="000000"/>
          <w:sz w:val="24"/>
          <w:szCs w:val="24"/>
        </w:rPr>
        <w:t>The property is donated to the town so there is not cost. The Mottos will be paid 4% of the project fee for project management services, which is a service that would need to be contracted out no matter what.</w:t>
      </w:r>
      <w:r w:rsidR="00EA05CE" w:rsidRPr="00EA05CE">
        <w:rPr>
          <w:rFonts w:asciiTheme="majorHAnsi" w:hAnsiTheme="majorHAnsi" w:cs="Arial"/>
          <w:color w:val="000000"/>
          <w:sz w:val="24"/>
          <w:szCs w:val="24"/>
        </w:rPr>
        <w:t xml:space="preserve"> </w:t>
      </w:r>
      <w:r w:rsidR="00EA05CE">
        <w:rPr>
          <w:rFonts w:asciiTheme="majorHAnsi" w:hAnsiTheme="majorHAnsi" w:cs="Arial"/>
          <w:color w:val="000000"/>
          <w:sz w:val="24"/>
          <w:szCs w:val="24"/>
        </w:rPr>
        <w:t>The owner of the gong bell building did not submit a proposal to the town and the Village Center has flooded significantly in the past.</w:t>
      </w:r>
    </w:p>
    <w:p w:rsidR="00EA05CE" w:rsidRDefault="00EA05CE" w:rsidP="003836D1">
      <w:pPr>
        <w:spacing w:after="0"/>
        <w:rPr>
          <w:rFonts w:asciiTheme="majorHAnsi" w:hAnsiTheme="majorHAnsi" w:cs="Arial"/>
          <w:color w:val="000000"/>
          <w:sz w:val="24"/>
          <w:szCs w:val="24"/>
        </w:rPr>
      </w:pPr>
    </w:p>
    <w:p w:rsidR="00EA05CE" w:rsidRDefault="00EA05CE" w:rsidP="003836D1">
      <w:pPr>
        <w:spacing w:after="0"/>
        <w:rPr>
          <w:rFonts w:asciiTheme="majorHAnsi" w:hAnsiTheme="majorHAnsi" w:cs="Arial"/>
          <w:color w:val="000000"/>
          <w:sz w:val="24"/>
          <w:szCs w:val="24"/>
        </w:rPr>
      </w:pPr>
      <w:r>
        <w:rPr>
          <w:rFonts w:asciiTheme="majorHAnsi" w:hAnsiTheme="majorHAnsi" w:cs="Arial"/>
          <w:color w:val="000000"/>
          <w:sz w:val="24"/>
          <w:szCs w:val="24"/>
        </w:rPr>
        <w:t>Mike Fields, Comstock Tr., asked the value of the land being donated, if the town is pursuing the sale of the current town hall and if there are any environmental issues with that property.</w:t>
      </w:r>
    </w:p>
    <w:p w:rsidR="00EA05CE" w:rsidRDefault="00EA05CE" w:rsidP="003836D1">
      <w:pPr>
        <w:spacing w:after="0"/>
        <w:rPr>
          <w:rFonts w:asciiTheme="majorHAnsi" w:hAnsiTheme="majorHAnsi" w:cs="Arial"/>
          <w:color w:val="000000"/>
          <w:sz w:val="24"/>
          <w:szCs w:val="24"/>
        </w:rPr>
      </w:pPr>
      <w:r>
        <w:rPr>
          <w:rFonts w:asciiTheme="majorHAnsi" w:hAnsiTheme="majorHAnsi" w:cs="Arial"/>
          <w:color w:val="000000"/>
          <w:sz w:val="24"/>
          <w:szCs w:val="24"/>
        </w:rPr>
        <w:t>A: There is no assessed value of the donated land. Sale of the town hall will come into play once the referendum passes, and there will be abatement required for that building.</w:t>
      </w:r>
    </w:p>
    <w:p w:rsidR="00EA05CE" w:rsidRDefault="00EA05CE" w:rsidP="003836D1">
      <w:pPr>
        <w:spacing w:after="0"/>
        <w:rPr>
          <w:rFonts w:asciiTheme="majorHAnsi" w:hAnsiTheme="majorHAnsi" w:cs="Arial"/>
          <w:color w:val="000000"/>
          <w:sz w:val="24"/>
          <w:szCs w:val="24"/>
        </w:rPr>
      </w:pPr>
    </w:p>
    <w:p w:rsidR="00EA05CE" w:rsidRDefault="00EA05CE" w:rsidP="003836D1">
      <w:pPr>
        <w:spacing w:after="0"/>
        <w:rPr>
          <w:rFonts w:asciiTheme="majorHAnsi" w:hAnsiTheme="majorHAnsi" w:cs="Arial"/>
          <w:color w:val="000000"/>
          <w:sz w:val="24"/>
          <w:szCs w:val="24"/>
        </w:rPr>
      </w:pPr>
      <w:r>
        <w:rPr>
          <w:rFonts w:asciiTheme="majorHAnsi" w:hAnsiTheme="majorHAnsi" w:cs="Arial"/>
          <w:color w:val="000000"/>
          <w:sz w:val="24"/>
          <w:szCs w:val="24"/>
        </w:rPr>
        <w:t>Cynthia Abraham, 47 Clark Hill Rd., asked if the metrics for the use of space are in line with other projects and if there is an owner’s rep.</w:t>
      </w:r>
    </w:p>
    <w:p w:rsidR="00EA05CE" w:rsidRDefault="00EA05CE" w:rsidP="003836D1">
      <w:pPr>
        <w:spacing w:after="0"/>
        <w:rPr>
          <w:rFonts w:asciiTheme="majorHAnsi" w:hAnsiTheme="majorHAnsi" w:cs="Arial"/>
          <w:color w:val="000000"/>
          <w:sz w:val="24"/>
          <w:szCs w:val="24"/>
        </w:rPr>
      </w:pPr>
      <w:r>
        <w:rPr>
          <w:rFonts w:asciiTheme="majorHAnsi" w:hAnsiTheme="majorHAnsi" w:cs="Arial"/>
          <w:color w:val="000000"/>
          <w:sz w:val="24"/>
          <w:szCs w:val="24"/>
        </w:rPr>
        <w:lastRenderedPageBreak/>
        <w:t xml:space="preserve">A: Mr. </w:t>
      </w:r>
      <w:proofErr w:type="spellStart"/>
      <w:r>
        <w:rPr>
          <w:rFonts w:asciiTheme="majorHAnsi" w:hAnsiTheme="majorHAnsi" w:cs="Arial"/>
          <w:color w:val="000000"/>
          <w:sz w:val="24"/>
          <w:szCs w:val="24"/>
        </w:rPr>
        <w:t>Amenta</w:t>
      </w:r>
      <w:proofErr w:type="spellEnd"/>
      <w:r>
        <w:rPr>
          <w:rFonts w:asciiTheme="majorHAnsi" w:hAnsiTheme="majorHAnsi" w:cs="Arial"/>
          <w:color w:val="000000"/>
          <w:sz w:val="24"/>
          <w:szCs w:val="24"/>
        </w:rPr>
        <w:t xml:space="preserve"> stated that this project is more efficient than most based on today’s standards and sharing of spaces. The area has been reduced from what was proposed by Friar by 15-20%. The Mottos are not </w:t>
      </w:r>
      <w:proofErr w:type="gramStart"/>
      <w:r>
        <w:rPr>
          <w:rFonts w:asciiTheme="majorHAnsi" w:hAnsiTheme="majorHAnsi" w:cs="Arial"/>
          <w:color w:val="000000"/>
          <w:sz w:val="24"/>
          <w:szCs w:val="24"/>
        </w:rPr>
        <w:t>developers,</w:t>
      </w:r>
      <w:proofErr w:type="gramEnd"/>
      <w:r>
        <w:rPr>
          <w:rFonts w:asciiTheme="majorHAnsi" w:hAnsiTheme="majorHAnsi" w:cs="Arial"/>
          <w:color w:val="000000"/>
          <w:sz w:val="24"/>
          <w:szCs w:val="24"/>
        </w:rPr>
        <w:t xml:space="preserve"> they are the owner’s reps. </w:t>
      </w:r>
    </w:p>
    <w:p w:rsidR="00EA05CE" w:rsidRDefault="00EA05CE" w:rsidP="003836D1">
      <w:pPr>
        <w:spacing w:after="0"/>
        <w:rPr>
          <w:rFonts w:asciiTheme="majorHAnsi" w:hAnsiTheme="majorHAnsi" w:cs="Arial"/>
          <w:color w:val="000000"/>
          <w:sz w:val="24"/>
          <w:szCs w:val="24"/>
        </w:rPr>
      </w:pPr>
    </w:p>
    <w:p w:rsidR="00EA05CE" w:rsidRDefault="00EA05CE"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Debra Devin, 27 </w:t>
      </w:r>
      <w:proofErr w:type="spellStart"/>
      <w:r>
        <w:rPr>
          <w:rFonts w:asciiTheme="majorHAnsi" w:hAnsiTheme="majorHAnsi" w:cs="Arial"/>
          <w:color w:val="000000"/>
          <w:sz w:val="24"/>
          <w:szCs w:val="24"/>
        </w:rPr>
        <w:t>Sillimanville</w:t>
      </w:r>
      <w:proofErr w:type="spellEnd"/>
      <w:r>
        <w:rPr>
          <w:rFonts w:asciiTheme="majorHAnsi" w:hAnsiTheme="majorHAnsi" w:cs="Arial"/>
          <w:color w:val="000000"/>
          <w:sz w:val="24"/>
          <w:szCs w:val="24"/>
        </w:rPr>
        <w:t xml:space="preserve"> Rd., asked where we go</w:t>
      </w:r>
      <w:r w:rsidR="0007785D">
        <w:rPr>
          <w:rFonts w:asciiTheme="majorHAnsi" w:hAnsiTheme="majorHAnsi" w:cs="Arial"/>
          <w:color w:val="000000"/>
          <w:sz w:val="24"/>
          <w:szCs w:val="24"/>
        </w:rPr>
        <w:t xml:space="preserve"> from here</w:t>
      </w:r>
      <w:r>
        <w:rPr>
          <w:rFonts w:asciiTheme="majorHAnsi" w:hAnsiTheme="majorHAnsi" w:cs="Arial"/>
          <w:color w:val="000000"/>
          <w:sz w:val="24"/>
          <w:szCs w:val="24"/>
        </w:rPr>
        <w:t xml:space="preserve"> if the project doesn’t pass referendum and what impact the old facilities </w:t>
      </w:r>
      <w:r w:rsidR="0007785D">
        <w:rPr>
          <w:rFonts w:asciiTheme="majorHAnsi" w:hAnsiTheme="majorHAnsi" w:cs="Arial"/>
          <w:color w:val="000000"/>
          <w:sz w:val="24"/>
          <w:szCs w:val="24"/>
        </w:rPr>
        <w:t xml:space="preserve">have </w:t>
      </w:r>
      <w:r>
        <w:rPr>
          <w:rFonts w:asciiTheme="majorHAnsi" w:hAnsiTheme="majorHAnsi" w:cs="Arial"/>
          <w:color w:val="000000"/>
          <w:sz w:val="24"/>
          <w:szCs w:val="24"/>
        </w:rPr>
        <w:t>had on the community.</w:t>
      </w:r>
    </w:p>
    <w:p w:rsidR="00EA05CE" w:rsidRDefault="00EA05CE" w:rsidP="003836D1">
      <w:pPr>
        <w:spacing w:after="0"/>
        <w:rPr>
          <w:rFonts w:asciiTheme="majorHAnsi" w:hAnsiTheme="majorHAnsi" w:cs="Arial"/>
          <w:color w:val="000000"/>
          <w:sz w:val="24"/>
          <w:szCs w:val="24"/>
        </w:rPr>
      </w:pPr>
      <w:r>
        <w:rPr>
          <w:rFonts w:asciiTheme="majorHAnsi" w:hAnsiTheme="majorHAnsi" w:cs="Arial"/>
          <w:color w:val="000000"/>
          <w:sz w:val="24"/>
          <w:szCs w:val="24"/>
        </w:rPr>
        <w:t>A: If the project doesn’t pass, we’ll have to go back and reassess and look into spending more money on the facilities we have. Last year alone $91,000 was spent on repairs. Going forward it would be that and more.</w:t>
      </w:r>
    </w:p>
    <w:p w:rsidR="000626E6" w:rsidRDefault="000626E6" w:rsidP="003836D1">
      <w:pPr>
        <w:spacing w:after="0"/>
        <w:rPr>
          <w:rFonts w:asciiTheme="majorHAnsi" w:hAnsiTheme="majorHAnsi" w:cs="Arial"/>
          <w:color w:val="000000"/>
          <w:sz w:val="24"/>
          <w:szCs w:val="24"/>
        </w:rPr>
      </w:pPr>
    </w:p>
    <w:p w:rsidR="000626E6" w:rsidRDefault="000626E6" w:rsidP="003836D1">
      <w:pPr>
        <w:spacing w:after="0"/>
        <w:rPr>
          <w:rFonts w:asciiTheme="majorHAnsi" w:hAnsiTheme="majorHAnsi" w:cs="Arial"/>
          <w:color w:val="000000"/>
          <w:sz w:val="24"/>
          <w:szCs w:val="24"/>
        </w:rPr>
      </w:pPr>
      <w:r>
        <w:rPr>
          <w:rFonts w:asciiTheme="majorHAnsi" w:hAnsiTheme="majorHAnsi" w:cs="Arial"/>
          <w:color w:val="000000"/>
          <w:sz w:val="24"/>
          <w:szCs w:val="24"/>
        </w:rPr>
        <w:t>Cynthia Abraham, 47 Clark Hill Rd., asked if the resolution for the Building Committee specified that they implement the project without the Town Council being involved.</w:t>
      </w:r>
    </w:p>
    <w:p w:rsidR="000626E6" w:rsidRDefault="000626E6" w:rsidP="003836D1">
      <w:pPr>
        <w:spacing w:after="0"/>
        <w:rPr>
          <w:rFonts w:asciiTheme="majorHAnsi" w:hAnsiTheme="majorHAnsi" w:cs="Arial"/>
          <w:color w:val="000000"/>
          <w:sz w:val="24"/>
          <w:szCs w:val="24"/>
        </w:rPr>
      </w:pPr>
      <w:r>
        <w:rPr>
          <w:rFonts w:asciiTheme="majorHAnsi" w:hAnsiTheme="majorHAnsi" w:cs="Arial"/>
          <w:color w:val="000000"/>
          <w:sz w:val="24"/>
          <w:szCs w:val="24"/>
        </w:rPr>
        <w:t>A: Yes</w:t>
      </w:r>
    </w:p>
    <w:p w:rsidR="000626E6" w:rsidRDefault="000626E6" w:rsidP="003836D1">
      <w:pPr>
        <w:spacing w:after="0"/>
        <w:rPr>
          <w:rFonts w:asciiTheme="majorHAnsi" w:hAnsiTheme="majorHAnsi" w:cs="Arial"/>
          <w:color w:val="000000"/>
          <w:sz w:val="24"/>
          <w:szCs w:val="24"/>
        </w:rPr>
      </w:pPr>
    </w:p>
    <w:p w:rsidR="000626E6" w:rsidRDefault="000626E6" w:rsidP="003836D1">
      <w:pPr>
        <w:spacing w:after="0"/>
        <w:rPr>
          <w:rFonts w:asciiTheme="majorHAnsi" w:hAnsiTheme="majorHAnsi" w:cs="Arial"/>
          <w:color w:val="000000"/>
          <w:sz w:val="24"/>
          <w:szCs w:val="24"/>
        </w:rPr>
      </w:pPr>
      <w:r>
        <w:rPr>
          <w:rFonts w:asciiTheme="majorHAnsi" w:hAnsiTheme="majorHAnsi" w:cs="Arial"/>
          <w:color w:val="000000"/>
          <w:sz w:val="24"/>
          <w:szCs w:val="24"/>
        </w:rPr>
        <w:t>Ted Turner, 223 Hog Hill Rd., asked the rental costs for the annex.</w:t>
      </w:r>
    </w:p>
    <w:p w:rsidR="000626E6" w:rsidRDefault="000626E6" w:rsidP="003836D1">
      <w:pPr>
        <w:spacing w:after="0"/>
        <w:rPr>
          <w:rFonts w:asciiTheme="majorHAnsi" w:hAnsiTheme="majorHAnsi" w:cs="Arial"/>
          <w:color w:val="000000"/>
          <w:sz w:val="24"/>
          <w:szCs w:val="24"/>
        </w:rPr>
      </w:pPr>
      <w:r>
        <w:rPr>
          <w:rFonts w:asciiTheme="majorHAnsi" w:hAnsiTheme="majorHAnsi" w:cs="Arial"/>
          <w:color w:val="000000"/>
          <w:sz w:val="24"/>
          <w:szCs w:val="24"/>
        </w:rPr>
        <w:t>A: That information is in the handout</w:t>
      </w:r>
      <w:r w:rsidR="0007785D">
        <w:rPr>
          <w:rFonts w:asciiTheme="majorHAnsi" w:hAnsiTheme="majorHAnsi" w:cs="Arial"/>
          <w:color w:val="000000"/>
          <w:sz w:val="24"/>
          <w:szCs w:val="24"/>
        </w:rPr>
        <w:t>;</w:t>
      </w:r>
      <w:r>
        <w:rPr>
          <w:rFonts w:asciiTheme="majorHAnsi" w:hAnsiTheme="majorHAnsi" w:cs="Arial"/>
          <w:color w:val="000000"/>
          <w:sz w:val="24"/>
          <w:szCs w:val="24"/>
        </w:rPr>
        <w:t xml:space="preserve"> Mr. </w:t>
      </w:r>
      <w:proofErr w:type="spellStart"/>
      <w:r>
        <w:rPr>
          <w:rFonts w:asciiTheme="majorHAnsi" w:hAnsiTheme="majorHAnsi" w:cs="Arial"/>
          <w:color w:val="000000"/>
          <w:sz w:val="24"/>
          <w:szCs w:val="24"/>
        </w:rPr>
        <w:t>Jylkka</w:t>
      </w:r>
      <w:proofErr w:type="spellEnd"/>
      <w:r>
        <w:rPr>
          <w:rFonts w:asciiTheme="majorHAnsi" w:hAnsiTheme="majorHAnsi" w:cs="Arial"/>
          <w:color w:val="000000"/>
          <w:sz w:val="24"/>
          <w:szCs w:val="24"/>
        </w:rPr>
        <w:t xml:space="preserve"> noted that 1 million dollars has been spent on rent to date. </w:t>
      </w:r>
    </w:p>
    <w:p w:rsidR="000626E6" w:rsidRDefault="000626E6" w:rsidP="003836D1">
      <w:pPr>
        <w:spacing w:after="0"/>
        <w:rPr>
          <w:rFonts w:asciiTheme="majorHAnsi" w:hAnsiTheme="majorHAnsi" w:cs="Arial"/>
          <w:color w:val="000000"/>
          <w:sz w:val="24"/>
          <w:szCs w:val="24"/>
        </w:rPr>
      </w:pPr>
    </w:p>
    <w:p w:rsidR="000626E6" w:rsidRDefault="000626E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Sal </w:t>
      </w:r>
      <w:proofErr w:type="spellStart"/>
      <w:r>
        <w:rPr>
          <w:rFonts w:asciiTheme="majorHAnsi" w:hAnsiTheme="majorHAnsi" w:cs="Arial"/>
          <w:color w:val="000000"/>
          <w:sz w:val="24"/>
          <w:szCs w:val="24"/>
        </w:rPr>
        <w:t>Nucifora</w:t>
      </w:r>
      <w:proofErr w:type="spellEnd"/>
      <w:r>
        <w:rPr>
          <w:rFonts w:asciiTheme="majorHAnsi" w:hAnsiTheme="majorHAnsi" w:cs="Arial"/>
          <w:color w:val="000000"/>
          <w:sz w:val="24"/>
          <w:szCs w:val="24"/>
        </w:rPr>
        <w:t>, 147 Colchester Ave., asked Chief Cox to clarify the information he gave on the number of calls the PD has been to this year, which Chief Cox did.</w:t>
      </w:r>
    </w:p>
    <w:p w:rsidR="000626E6" w:rsidRDefault="000626E6" w:rsidP="003836D1">
      <w:pPr>
        <w:spacing w:after="0"/>
        <w:rPr>
          <w:rFonts w:asciiTheme="majorHAnsi" w:hAnsiTheme="majorHAnsi" w:cs="Arial"/>
          <w:color w:val="000000"/>
          <w:sz w:val="24"/>
          <w:szCs w:val="24"/>
        </w:rPr>
      </w:pPr>
    </w:p>
    <w:p w:rsidR="000626E6" w:rsidRDefault="000626E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An unnamed member of the public who is a retired Police Commissioner from another </w:t>
      </w:r>
      <w:r w:rsidR="0007785D">
        <w:rPr>
          <w:rFonts w:asciiTheme="majorHAnsi" w:hAnsiTheme="majorHAnsi" w:cs="Arial"/>
          <w:color w:val="000000"/>
          <w:sz w:val="24"/>
          <w:szCs w:val="24"/>
        </w:rPr>
        <w:t>state no</w:t>
      </w:r>
      <w:r>
        <w:rPr>
          <w:rFonts w:asciiTheme="majorHAnsi" w:hAnsiTheme="majorHAnsi" w:cs="Arial"/>
          <w:color w:val="000000"/>
          <w:sz w:val="24"/>
          <w:szCs w:val="24"/>
        </w:rPr>
        <w:t>ted that the current PD is scary and that the Officers are owed a safe place to work. He asked if there had been any thought to putting in a charging station for electric vehicles.</w:t>
      </w:r>
    </w:p>
    <w:p w:rsidR="000626E6" w:rsidRDefault="000626E6" w:rsidP="003836D1">
      <w:pPr>
        <w:spacing w:after="0"/>
        <w:rPr>
          <w:rFonts w:asciiTheme="majorHAnsi" w:hAnsiTheme="majorHAnsi" w:cs="Arial"/>
          <w:color w:val="000000"/>
          <w:sz w:val="24"/>
          <w:szCs w:val="24"/>
        </w:rPr>
      </w:pPr>
      <w:r>
        <w:rPr>
          <w:rFonts w:asciiTheme="majorHAnsi" w:hAnsiTheme="majorHAnsi" w:cs="Arial"/>
          <w:color w:val="000000"/>
          <w:sz w:val="24"/>
          <w:szCs w:val="24"/>
        </w:rPr>
        <w:t>A: That conversation hasn’t happened yet, but that should be done.</w:t>
      </w:r>
      <w:bookmarkStart w:id="0" w:name="_GoBack"/>
      <w:bookmarkEnd w:id="0"/>
    </w:p>
    <w:p w:rsidR="00A76565" w:rsidRDefault="00A76565" w:rsidP="003836D1">
      <w:pPr>
        <w:spacing w:after="0"/>
        <w:rPr>
          <w:rFonts w:asciiTheme="majorHAnsi" w:hAnsiTheme="majorHAnsi" w:cs="Arial"/>
          <w:color w:val="000000"/>
          <w:sz w:val="24"/>
          <w:szCs w:val="24"/>
        </w:rPr>
      </w:pPr>
    </w:p>
    <w:p w:rsidR="0094270A" w:rsidRDefault="00A47E38" w:rsidP="003836D1">
      <w:pPr>
        <w:spacing w:after="0"/>
        <w:rPr>
          <w:rFonts w:asciiTheme="majorHAnsi" w:hAnsiTheme="majorHAnsi" w:cs="Arial"/>
          <w:i/>
          <w:color w:val="000000"/>
          <w:sz w:val="24"/>
          <w:szCs w:val="24"/>
        </w:rPr>
      </w:pPr>
      <w:r>
        <w:rPr>
          <w:rFonts w:asciiTheme="majorHAnsi" w:hAnsiTheme="majorHAnsi" w:cs="Arial"/>
          <w:b/>
          <w:color w:val="000000"/>
          <w:sz w:val="24"/>
          <w:szCs w:val="24"/>
        </w:rPr>
        <w:t>Adjournment</w:t>
      </w:r>
    </w:p>
    <w:p w:rsidR="0094270A" w:rsidRPr="000626E6" w:rsidRDefault="000626E6" w:rsidP="003836D1">
      <w:pPr>
        <w:spacing w:after="0"/>
        <w:rPr>
          <w:rFonts w:asciiTheme="majorHAnsi" w:hAnsiTheme="majorHAnsi" w:cs="Arial"/>
          <w:color w:val="000000"/>
          <w:sz w:val="24"/>
          <w:szCs w:val="24"/>
        </w:rPr>
      </w:pPr>
      <w:r w:rsidRPr="000626E6">
        <w:rPr>
          <w:rFonts w:asciiTheme="majorHAnsi" w:hAnsiTheme="majorHAnsi" w:cs="Arial"/>
          <w:color w:val="000000"/>
          <w:sz w:val="24"/>
          <w:szCs w:val="24"/>
        </w:rPr>
        <w:t>The meeting was adjourned at 8:20 P.M.</w:t>
      </w:r>
    </w:p>
    <w:p w:rsidR="00A47E38" w:rsidRPr="00A47E38" w:rsidRDefault="00A47E38"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 </w:t>
      </w:r>
    </w:p>
    <w:p w:rsidR="00EA109A" w:rsidRDefault="00EA109A" w:rsidP="003836D1">
      <w:pPr>
        <w:spacing w:after="0"/>
        <w:rPr>
          <w:rFonts w:asciiTheme="majorHAnsi" w:hAnsiTheme="majorHAnsi" w:cs="Arial"/>
          <w:color w:val="000000"/>
          <w:sz w:val="24"/>
          <w:szCs w:val="24"/>
        </w:rPr>
      </w:pPr>
    </w:p>
    <w:p w:rsidR="002E4BC2" w:rsidRPr="007B7EA6" w:rsidRDefault="00CE2146" w:rsidP="002E4BC2">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2E4BC2" w:rsidRDefault="002E4BC2" w:rsidP="002E4BC2">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Eliza </w:t>
      </w:r>
      <w:proofErr w:type="spellStart"/>
      <w:r>
        <w:rPr>
          <w:rFonts w:asciiTheme="majorHAnsi" w:hAnsiTheme="majorHAnsi" w:cs="Arial"/>
          <w:color w:val="000000"/>
          <w:sz w:val="24"/>
          <w:szCs w:val="24"/>
        </w:rPr>
        <w:t>LoPresti</w:t>
      </w:r>
      <w:proofErr w:type="spellEnd"/>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07785D">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138B0"/>
    <w:rsid w:val="00020045"/>
    <w:rsid w:val="00026256"/>
    <w:rsid w:val="00043FE1"/>
    <w:rsid w:val="000626E6"/>
    <w:rsid w:val="00065748"/>
    <w:rsid w:val="0007108F"/>
    <w:rsid w:val="0007226E"/>
    <w:rsid w:val="0007785D"/>
    <w:rsid w:val="00092202"/>
    <w:rsid w:val="000A115C"/>
    <w:rsid w:val="000C61C1"/>
    <w:rsid w:val="000D25AD"/>
    <w:rsid w:val="000D3384"/>
    <w:rsid w:val="000E50BC"/>
    <w:rsid w:val="000E6030"/>
    <w:rsid w:val="000E73E0"/>
    <w:rsid w:val="000F6853"/>
    <w:rsid w:val="00104094"/>
    <w:rsid w:val="001058E0"/>
    <w:rsid w:val="00106620"/>
    <w:rsid w:val="00120BA4"/>
    <w:rsid w:val="00121A5A"/>
    <w:rsid w:val="00125180"/>
    <w:rsid w:val="0013678A"/>
    <w:rsid w:val="00142DBC"/>
    <w:rsid w:val="00157868"/>
    <w:rsid w:val="00157913"/>
    <w:rsid w:val="00157C46"/>
    <w:rsid w:val="001630CE"/>
    <w:rsid w:val="0016381A"/>
    <w:rsid w:val="00166443"/>
    <w:rsid w:val="001672C8"/>
    <w:rsid w:val="00197CE4"/>
    <w:rsid w:val="001A4264"/>
    <w:rsid w:val="001B3163"/>
    <w:rsid w:val="001B7D56"/>
    <w:rsid w:val="001C35D8"/>
    <w:rsid w:val="001C4371"/>
    <w:rsid w:val="001D5632"/>
    <w:rsid w:val="001D79E5"/>
    <w:rsid w:val="001E1E6F"/>
    <w:rsid w:val="001F6F54"/>
    <w:rsid w:val="002030A7"/>
    <w:rsid w:val="00204B1F"/>
    <w:rsid w:val="00204D70"/>
    <w:rsid w:val="00205094"/>
    <w:rsid w:val="002070EA"/>
    <w:rsid w:val="0022551C"/>
    <w:rsid w:val="0023559E"/>
    <w:rsid w:val="00237241"/>
    <w:rsid w:val="002442CB"/>
    <w:rsid w:val="0024462F"/>
    <w:rsid w:val="00244DDE"/>
    <w:rsid w:val="00246B82"/>
    <w:rsid w:val="0025638B"/>
    <w:rsid w:val="00264710"/>
    <w:rsid w:val="002715C1"/>
    <w:rsid w:val="002746C2"/>
    <w:rsid w:val="002757E0"/>
    <w:rsid w:val="00290380"/>
    <w:rsid w:val="00292F52"/>
    <w:rsid w:val="002A740D"/>
    <w:rsid w:val="002B0CD9"/>
    <w:rsid w:val="002B1B52"/>
    <w:rsid w:val="002B3BC9"/>
    <w:rsid w:val="002B7A60"/>
    <w:rsid w:val="002C0546"/>
    <w:rsid w:val="002D74F1"/>
    <w:rsid w:val="002E357F"/>
    <w:rsid w:val="002E4BC2"/>
    <w:rsid w:val="002E570B"/>
    <w:rsid w:val="002E6BD4"/>
    <w:rsid w:val="002F532A"/>
    <w:rsid w:val="00301DC9"/>
    <w:rsid w:val="003074DD"/>
    <w:rsid w:val="00311317"/>
    <w:rsid w:val="003403E5"/>
    <w:rsid w:val="003577BA"/>
    <w:rsid w:val="00364754"/>
    <w:rsid w:val="00367CB1"/>
    <w:rsid w:val="00380CF0"/>
    <w:rsid w:val="003836D1"/>
    <w:rsid w:val="00384F42"/>
    <w:rsid w:val="00394164"/>
    <w:rsid w:val="003A5072"/>
    <w:rsid w:val="003A569B"/>
    <w:rsid w:val="003A5EA3"/>
    <w:rsid w:val="003C0E9E"/>
    <w:rsid w:val="003C7606"/>
    <w:rsid w:val="003D0853"/>
    <w:rsid w:val="003D202C"/>
    <w:rsid w:val="003E08C6"/>
    <w:rsid w:val="003F2AB7"/>
    <w:rsid w:val="00412919"/>
    <w:rsid w:val="00413EE5"/>
    <w:rsid w:val="00416FB7"/>
    <w:rsid w:val="00434786"/>
    <w:rsid w:val="0044755C"/>
    <w:rsid w:val="00470E33"/>
    <w:rsid w:val="00477968"/>
    <w:rsid w:val="00482A5A"/>
    <w:rsid w:val="004859F1"/>
    <w:rsid w:val="00485B01"/>
    <w:rsid w:val="00485C27"/>
    <w:rsid w:val="00490BA7"/>
    <w:rsid w:val="00496757"/>
    <w:rsid w:val="004A0FC9"/>
    <w:rsid w:val="004A3354"/>
    <w:rsid w:val="004A64D1"/>
    <w:rsid w:val="004B5A77"/>
    <w:rsid w:val="004B7C77"/>
    <w:rsid w:val="004C4F1E"/>
    <w:rsid w:val="004C746C"/>
    <w:rsid w:val="004D5FF3"/>
    <w:rsid w:val="004F4A0A"/>
    <w:rsid w:val="004F6DDD"/>
    <w:rsid w:val="004F7240"/>
    <w:rsid w:val="005130B1"/>
    <w:rsid w:val="00513ED0"/>
    <w:rsid w:val="005170EC"/>
    <w:rsid w:val="00526C9B"/>
    <w:rsid w:val="00536E52"/>
    <w:rsid w:val="00541CE4"/>
    <w:rsid w:val="00543525"/>
    <w:rsid w:val="00543697"/>
    <w:rsid w:val="00547184"/>
    <w:rsid w:val="00552DF5"/>
    <w:rsid w:val="00561630"/>
    <w:rsid w:val="0056654D"/>
    <w:rsid w:val="00581959"/>
    <w:rsid w:val="00584236"/>
    <w:rsid w:val="00593AEF"/>
    <w:rsid w:val="005A7837"/>
    <w:rsid w:val="005B738A"/>
    <w:rsid w:val="005B7A92"/>
    <w:rsid w:val="005D1F80"/>
    <w:rsid w:val="005D7FA1"/>
    <w:rsid w:val="005E14ED"/>
    <w:rsid w:val="005E4349"/>
    <w:rsid w:val="005E4CE4"/>
    <w:rsid w:val="005F54C1"/>
    <w:rsid w:val="005F56DF"/>
    <w:rsid w:val="005F7CC7"/>
    <w:rsid w:val="00612D50"/>
    <w:rsid w:val="00612F9F"/>
    <w:rsid w:val="00622076"/>
    <w:rsid w:val="00631B1C"/>
    <w:rsid w:val="0064003B"/>
    <w:rsid w:val="00665597"/>
    <w:rsid w:val="006659E8"/>
    <w:rsid w:val="00673343"/>
    <w:rsid w:val="00674C45"/>
    <w:rsid w:val="006B293D"/>
    <w:rsid w:val="006B6419"/>
    <w:rsid w:val="006D5CD4"/>
    <w:rsid w:val="006E2EBF"/>
    <w:rsid w:val="006E37C4"/>
    <w:rsid w:val="006E423C"/>
    <w:rsid w:val="006E43DA"/>
    <w:rsid w:val="006E577C"/>
    <w:rsid w:val="006E63C2"/>
    <w:rsid w:val="007004C6"/>
    <w:rsid w:val="00711A65"/>
    <w:rsid w:val="00722CA1"/>
    <w:rsid w:val="00724EF6"/>
    <w:rsid w:val="00734B35"/>
    <w:rsid w:val="00743F7F"/>
    <w:rsid w:val="007446AB"/>
    <w:rsid w:val="00747A08"/>
    <w:rsid w:val="00747B02"/>
    <w:rsid w:val="00752F15"/>
    <w:rsid w:val="00754D73"/>
    <w:rsid w:val="0077078C"/>
    <w:rsid w:val="0078149A"/>
    <w:rsid w:val="007816B8"/>
    <w:rsid w:val="00786EF3"/>
    <w:rsid w:val="007A1AA6"/>
    <w:rsid w:val="007A4D2F"/>
    <w:rsid w:val="007B624E"/>
    <w:rsid w:val="007B7EA6"/>
    <w:rsid w:val="007C002D"/>
    <w:rsid w:val="007C1CFD"/>
    <w:rsid w:val="007C3CA0"/>
    <w:rsid w:val="007C6FB4"/>
    <w:rsid w:val="007D4F5F"/>
    <w:rsid w:val="007D7EFA"/>
    <w:rsid w:val="007E181F"/>
    <w:rsid w:val="007F7AD5"/>
    <w:rsid w:val="008128A1"/>
    <w:rsid w:val="008138C5"/>
    <w:rsid w:val="008141CF"/>
    <w:rsid w:val="00820D55"/>
    <w:rsid w:val="00827AD8"/>
    <w:rsid w:val="0083009C"/>
    <w:rsid w:val="0083188F"/>
    <w:rsid w:val="0083707C"/>
    <w:rsid w:val="00845203"/>
    <w:rsid w:val="008519E2"/>
    <w:rsid w:val="00854311"/>
    <w:rsid w:val="00865644"/>
    <w:rsid w:val="00866DD6"/>
    <w:rsid w:val="00883042"/>
    <w:rsid w:val="00885AAF"/>
    <w:rsid w:val="008A3788"/>
    <w:rsid w:val="008A5434"/>
    <w:rsid w:val="008B2AFA"/>
    <w:rsid w:val="008B5E45"/>
    <w:rsid w:val="008B6EFC"/>
    <w:rsid w:val="008C083F"/>
    <w:rsid w:val="008C26CE"/>
    <w:rsid w:val="008D21BB"/>
    <w:rsid w:val="008D3AA5"/>
    <w:rsid w:val="008E1CD4"/>
    <w:rsid w:val="008E34FC"/>
    <w:rsid w:val="008E3F47"/>
    <w:rsid w:val="008F1A0A"/>
    <w:rsid w:val="009010B8"/>
    <w:rsid w:val="00901CE2"/>
    <w:rsid w:val="00904FD9"/>
    <w:rsid w:val="00914E59"/>
    <w:rsid w:val="00914EAA"/>
    <w:rsid w:val="00915335"/>
    <w:rsid w:val="00927984"/>
    <w:rsid w:val="0094270A"/>
    <w:rsid w:val="00945A13"/>
    <w:rsid w:val="0095375D"/>
    <w:rsid w:val="0095475F"/>
    <w:rsid w:val="00954A0D"/>
    <w:rsid w:val="009873A9"/>
    <w:rsid w:val="00993A10"/>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F6DEB"/>
    <w:rsid w:val="00A12D1E"/>
    <w:rsid w:val="00A12F47"/>
    <w:rsid w:val="00A14A5D"/>
    <w:rsid w:val="00A154C5"/>
    <w:rsid w:val="00A219E4"/>
    <w:rsid w:val="00A237D1"/>
    <w:rsid w:val="00A23910"/>
    <w:rsid w:val="00A33E6F"/>
    <w:rsid w:val="00A34B54"/>
    <w:rsid w:val="00A37F4C"/>
    <w:rsid w:val="00A4147C"/>
    <w:rsid w:val="00A43B11"/>
    <w:rsid w:val="00A43F2F"/>
    <w:rsid w:val="00A46E4E"/>
    <w:rsid w:val="00A47E38"/>
    <w:rsid w:val="00A51588"/>
    <w:rsid w:val="00A547BB"/>
    <w:rsid w:val="00A65387"/>
    <w:rsid w:val="00A7036D"/>
    <w:rsid w:val="00A76565"/>
    <w:rsid w:val="00A77217"/>
    <w:rsid w:val="00A86B89"/>
    <w:rsid w:val="00A86DFE"/>
    <w:rsid w:val="00A87CF7"/>
    <w:rsid w:val="00AA08C4"/>
    <w:rsid w:val="00AA19A2"/>
    <w:rsid w:val="00AB6267"/>
    <w:rsid w:val="00AC1930"/>
    <w:rsid w:val="00AC5AEA"/>
    <w:rsid w:val="00AC7966"/>
    <w:rsid w:val="00AE6B6A"/>
    <w:rsid w:val="00AF0451"/>
    <w:rsid w:val="00AF0AC1"/>
    <w:rsid w:val="00AF5600"/>
    <w:rsid w:val="00AF751F"/>
    <w:rsid w:val="00B06428"/>
    <w:rsid w:val="00B06A26"/>
    <w:rsid w:val="00B154DD"/>
    <w:rsid w:val="00B15FC2"/>
    <w:rsid w:val="00B24B8B"/>
    <w:rsid w:val="00B30697"/>
    <w:rsid w:val="00B35091"/>
    <w:rsid w:val="00B36225"/>
    <w:rsid w:val="00B37B66"/>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E25E9"/>
    <w:rsid w:val="00BF0AD9"/>
    <w:rsid w:val="00C018B2"/>
    <w:rsid w:val="00C0520F"/>
    <w:rsid w:val="00C06166"/>
    <w:rsid w:val="00C14FDA"/>
    <w:rsid w:val="00C168CD"/>
    <w:rsid w:val="00C21E0D"/>
    <w:rsid w:val="00C2270F"/>
    <w:rsid w:val="00C24C57"/>
    <w:rsid w:val="00C252D3"/>
    <w:rsid w:val="00C25475"/>
    <w:rsid w:val="00C27587"/>
    <w:rsid w:val="00C338E2"/>
    <w:rsid w:val="00C41F65"/>
    <w:rsid w:val="00C51490"/>
    <w:rsid w:val="00C517F8"/>
    <w:rsid w:val="00C65EC8"/>
    <w:rsid w:val="00C70AF0"/>
    <w:rsid w:val="00C7554D"/>
    <w:rsid w:val="00C8090B"/>
    <w:rsid w:val="00C83E92"/>
    <w:rsid w:val="00C84604"/>
    <w:rsid w:val="00C86BEE"/>
    <w:rsid w:val="00C963DD"/>
    <w:rsid w:val="00CA0792"/>
    <w:rsid w:val="00CA7F24"/>
    <w:rsid w:val="00CB0A1A"/>
    <w:rsid w:val="00CB0C9D"/>
    <w:rsid w:val="00CB2694"/>
    <w:rsid w:val="00CD46DD"/>
    <w:rsid w:val="00CD534E"/>
    <w:rsid w:val="00CE2146"/>
    <w:rsid w:val="00CE3EC2"/>
    <w:rsid w:val="00CE4E87"/>
    <w:rsid w:val="00CE62E4"/>
    <w:rsid w:val="00D04A64"/>
    <w:rsid w:val="00D06DDD"/>
    <w:rsid w:val="00D14248"/>
    <w:rsid w:val="00D142FA"/>
    <w:rsid w:val="00D15B55"/>
    <w:rsid w:val="00D16C1D"/>
    <w:rsid w:val="00D27C76"/>
    <w:rsid w:val="00D522FE"/>
    <w:rsid w:val="00D5305B"/>
    <w:rsid w:val="00D63EA2"/>
    <w:rsid w:val="00D746A7"/>
    <w:rsid w:val="00D764ED"/>
    <w:rsid w:val="00D9173C"/>
    <w:rsid w:val="00DA7180"/>
    <w:rsid w:val="00DB4DA5"/>
    <w:rsid w:val="00DB60CD"/>
    <w:rsid w:val="00DD0D6A"/>
    <w:rsid w:val="00DD1AF5"/>
    <w:rsid w:val="00DD63DC"/>
    <w:rsid w:val="00DE3C17"/>
    <w:rsid w:val="00DF3BD5"/>
    <w:rsid w:val="00DF7F77"/>
    <w:rsid w:val="00E00E32"/>
    <w:rsid w:val="00E02465"/>
    <w:rsid w:val="00E0447D"/>
    <w:rsid w:val="00E04530"/>
    <w:rsid w:val="00E077E6"/>
    <w:rsid w:val="00E07BC5"/>
    <w:rsid w:val="00E12935"/>
    <w:rsid w:val="00E145D7"/>
    <w:rsid w:val="00E14A57"/>
    <w:rsid w:val="00E2109E"/>
    <w:rsid w:val="00E22538"/>
    <w:rsid w:val="00E264B5"/>
    <w:rsid w:val="00E314E4"/>
    <w:rsid w:val="00E35548"/>
    <w:rsid w:val="00E36B34"/>
    <w:rsid w:val="00E37662"/>
    <w:rsid w:val="00E50EEF"/>
    <w:rsid w:val="00E81CAB"/>
    <w:rsid w:val="00E81F5A"/>
    <w:rsid w:val="00E87BD0"/>
    <w:rsid w:val="00E90CB1"/>
    <w:rsid w:val="00EA05CE"/>
    <w:rsid w:val="00EA109A"/>
    <w:rsid w:val="00EB457A"/>
    <w:rsid w:val="00EB4FCA"/>
    <w:rsid w:val="00EC4D55"/>
    <w:rsid w:val="00ED4A97"/>
    <w:rsid w:val="00ED7C67"/>
    <w:rsid w:val="00EE3020"/>
    <w:rsid w:val="00EE3139"/>
    <w:rsid w:val="00F0101A"/>
    <w:rsid w:val="00F03CD6"/>
    <w:rsid w:val="00F059EF"/>
    <w:rsid w:val="00F15ED3"/>
    <w:rsid w:val="00F330F4"/>
    <w:rsid w:val="00F336D5"/>
    <w:rsid w:val="00F348E7"/>
    <w:rsid w:val="00F3659B"/>
    <w:rsid w:val="00F41111"/>
    <w:rsid w:val="00F50252"/>
    <w:rsid w:val="00F536F4"/>
    <w:rsid w:val="00F53A06"/>
    <w:rsid w:val="00F654BE"/>
    <w:rsid w:val="00F704C9"/>
    <w:rsid w:val="00F72213"/>
    <w:rsid w:val="00F75FDD"/>
    <w:rsid w:val="00F80EE9"/>
    <w:rsid w:val="00F840DE"/>
    <w:rsid w:val="00F91CE3"/>
    <w:rsid w:val="00FA2523"/>
    <w:rsid w:val="00FB006F"/>
    <w:rsid w:val="00FB2680"/>
    <w:rsid w:val="00FB62E5"/>
    <w:rsid w:val="00FE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5002-BAEE-426A-B586-FA0EB595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16</cp:revision>
  <cp:lastPrinted>2017-08-15T21:02:00Z</cp:lastPrinted>
  <dcterms:created xsi:type="dcterms:W3CDTF">2017-09-01T15:44:00Z</dcterms:created>
  <dcterms:modified xsi:type="dcterms:W3CDTF">2017-09-05T14:15:00Z</dcterms:modified>
</cp:coreProperties>
</file>